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AAF9F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AI相关培训课件大纲及竞赛规则</w:t>
      </w:r>
    </w:p>
    <w:p w14:paraId="182CEF39">
      <w:pPr>
        <w:spacing w:before="380" w:after="140" w:line="288" w:lineRule="auto"/>
        <w:ind w:left="0"/>
        <w:jc w:val="center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《高效实操一》培训课件大纲</w:t>
      </w:r>
      <w:bookmarkEnd w:id="0"/>
    </w:p>
    <w:p w14:paraId="21B969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专题内容</w:t>
      </w:r>
      <w:r>
        <w:rPr>
          <w:rFonts w:ascii="Arial" w:hAnsi="Arial" w:eastAsia="等线" w:cs="Arial"/>
          <w:sz w:val="22"/>
        </w:rPr>
        <w:t>：AI公文写作、AI表格处理、数据汇总、PPT自动生成</w:t>
      </w:r>
    </w:p>
    <w:p w14:paraId="484E62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总课时</w:t>
      </w:r>
      <w:r>
        <w:rPr>
          <w:rFonts w:ascii="Arial" w:hAnsi="Arial" w:eastAsia="等线" w:cs="Arial"/>
          <w:sz w:val="22"/>
        </w:rPr>
        <w:t>：4课时 × 45分钟</w:t>
      </w:r>
    </w:p>
    <w:p w14:paraId="26F69F88">
      <w:pPr>
        <w:spacing w:before="120" w:after="120" w:line="288" w:lineRule="auto"/>
        <w:ind w:left="0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b/>
          <w:sz w:val="22"/>
        </w:rPr>
        <w:t>培训对象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eastAsia="zh-CN"/>
        </w:rPr>
        <w:t>交通厅工作人员</w:t>
      </w:r>
    </w:p>
    <w:p w14:paraId="12FC6C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培训目标</w:t>
      </w:r>
      <w:r>
        <w:rPr>
          <w:rFonts w:ascii="Arial" w:hAnsi="Arial" w:eastAsia="等线" w:cs="Arial"/>
          <w:sz w:val="22"/>
        </w:rPr>
        <w:t>：</w:t>
      </w:r>
    </w:p>
    <w:p w14:paraId="22EB1323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掌握主流AI工具（DeepSeek、</w:t>
      </w:r>
      <w:r>
        <w:rPr>
          <w:rFonts w:hint="eastAsia" w:ascii="Arial" w:hAnsi="Arial" w:eastAsia="等线" w:cs="Arial"/>
          <w:sz w:val="22"/>
          <w:lang w:val="en-US" w:eastAsia="zh-CN"/>
        </w:rPr>
        <w:t>讯飞</w:t>
      </w:r>
      <w:r>
        <w:rPr>
          <w:rFonts w:ascii="Arial" w:hAnsi="Arial" w:eastAsia="等线" w:cs="Arial"/>
          <w:sz w:val="22"/>
        </w:rPr>
        <w:t>、WPS AI等）在公文写作、表格处理、数据汇总、PPT制作中的实操方法</w:t>
      </w:r>
    </w:p>
    <w:p w14:paraId="449DE65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能够独立运用AI工具完成日常办公任务，提升工作效率与文档质量</w:t>
      </w:r>
    </w:p>
    <w:p w14:paraId="2590BFD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学会优化提示词，使AI输出更贴合政府机关行文规范与业务需求</w:t>
      </w:r>
    </w:p>
    <w:p w14:paraId="1375365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一、课程安排总览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2E92B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0B1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60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2C6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核心内容</w:t>
            </w:r>
          </w:p>
        </w:tc>
      </w:tr>
      <w:tr w14:paraId="7AFAAA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856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85F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AI公文写作实战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E9E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AI写作工具介绍、提示词设计、通知/报告/函件撰写、公文规范适配、现场练习</w:t>
            </w:r>
          </w:p>
        </w:tc>
      </w:tr>
      <w:tr w14:paraId="4AF737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E64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第2课时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DE1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AI表格处理与数据清洗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A42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利用AI快速处理Excel表格（合并拆分、格式统一、公式生成）、数据清洗技巧</w:t>
            </w:r>
          </w:p>
        </w:tc>
      </w:tr>
      <w:tr w14:paraId="7B4EEE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D45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第3课时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183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数据汇总与智能分析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D9E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多表数据合并、数据透视、智能统计、图表生成，AI辅助撰写数据分析说明</w:t>
            </w:r>
          </w:p>
        </w:tc>
      </w:tr>
      <w:tr w14:paraId="1262D6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B1D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第4课时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D0C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PPT自动生成与综合演练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9E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AI一键生成PPT框架、内容优化、设计美化，综合任务：完成一份完整工作汇报</w:t>
            </w:r>
          </w:p>
        </w:tc>
      </w:tr>
    </w:tbl>
    <w:p w14:paraId="4BF9CD13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二、各课时详细设计</w:t>
      </w:r>
      <w:bookmarkEnd w:id="2"/>
    </w:p>
    <w:p w14:paraId="214CE9A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第1课时：AI公文写作实战（45分钟）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31"/>
        <w:gridCol w:w="2400"/>
        <w:gridCol w:w="1655"/>
        <w:gridCol w:w="1414"/>
      </w:tblGrid>
      <w:tr w14:paraId="047815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33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1F4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57B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149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A5D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10F2BC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A90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8E3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CBB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提问：日常写公文最耗时的是什么？介绍AI写作的优势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5DB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互动问答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707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152727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44B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B39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AI写作工具介绍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F21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主流AI工具：DeepSeek、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豆包</w:t>
            </w:r>
            <w:r>
              <w:rPr>
                <w:rFonts w:ascii="Arial" w:hAnsi="Arial" w:eastAsia="等线" w:cs="Arial"/>
                <w:sz w:val="22"/>
              </w:rPr>
              <w:t>、Kimi等；界面演示、注册与基本使用方法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BC8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F91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电脑、AI工具网页/APP、投影</w:t>
            </w:r>
          </w:p>
        </w:tc>
      </w:tr>
      <w:tr w14:paraId="2AD993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0D5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6C5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提示词设计技巧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BC9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如何写有效的提示词：明确角色、任务、格式、语气、示例；现场演示修改提示词前后的效果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D15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讲解+对比演示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67F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PPT展示提示词模板</w:t>
            </w:r>
          </w:p>
        </w:tc>
      </w:tr>
      <w:tr w14:paraId="374483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5D5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2C4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典型公文撰写演示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27A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演示生成：交通项目进展通知、会议纪要、情况报告；强调政府公文规范（标题、称谓、落款、语言风格）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AEB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演示+讲解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7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AI工具、投影</w:t>
            </w:r>
          </w:p>
        </w:tc>
      </w:tr>
      <w:tr w14:paraId="59772C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218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9D0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学员实操</w:t>
            </w:r>
          </w:p>
        </w:tc>
        <w:tc>
          <w:tcPr>
            <w:tcW w:w="2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474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任务：每人用AI生成一份本单位常用公文（如通知、函件），讲师巡回指导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9C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实操+个别指导</w:t>
            </w:r>
          </w:p>
        </w:tc>
        <w:tc>
          <w:tcPr>
            <w:tcW w:w="1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695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电脑/手机、AI工具、练习模板</w:t>
            </w:r>
          </w:p>
        </w:tc>
      </w:tr>
    </w:tbl>
    <w:p w14:paraId="1777BC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：用AI修改一篇既往公文，提升语言规范性。</w:t>
      </w:r>
    </w:p>
    <w:p w14:paraId="37098A39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第2课时：AI表格处理与数据清洗（45分钟）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236"/>
        <w:gridCol w:w="2353"/>
        <w:gridCol w:w="1361"/>
        <w:gridCol w:w="1650"/>
      </w:tblGrid>
      <w:tr w14:paraId="07E569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54E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BAB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81F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88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788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4C7448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728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5C6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复习引入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161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快速回顾上节课内容，引出表格处理的痛点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5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8C0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573AA7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402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ED0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AI表格处理工具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213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介绍WPS AI、Excel 等工具的功能与调用方式；演示安装或使用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623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9C3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电脑、WPS AI/Excel、投影</w:t>
            </w:r>
          </w:p>
        </w:tc>
      </w:tr>
      <w:tr w14:paraId="72C477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393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64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常见表格处理场景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185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演示：合并多个表格、拆分数据、统一日期格式、填充缺失值、生成公式（如求和、平均值）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77C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1C6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提供示例表格数据（交通项目进度表、经费表）</w:t>
            </w:r>
          </w:p>
        </w:tc>
      </w:tr>
      <w:tr w14:paraId="3544EE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228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697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数据清洗实战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ACC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演示：用AI快速清洗杂乱数据（去除空格、重复项、格式转换）；自然语言指令生成复杂公式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7DF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讲解+实操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37B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同上</w:t>
            </w:r>
          </w:p>
        </w:tc>
      </w:tr>
      <w:tr w14:paraId="5E58FC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000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2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CE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学员练习</w:t>
            </w:r>
          </w:p>
        </w:tc>
        <w:tc>
          <w:tcPr>
            <w:tcW w:w="23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AE5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任务：给出一份凌乱的交通基层报表，要求学员用AI工具完成清洗和简单统计</w:t>
            </w:r>
          </w:p>
        </w:tc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430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7E4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电脑、练习数据文件</w:t>
            </w:r>
          </w:p>
        </w:tc>
      </w:tr>
    </w:tbl>
    <w:p w14:paraId="098B38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：用AI处理一份本单位实际表格，记录操作步骤与效果。</w:t>
      </w:r>
    </w:p>
    <w:p w14:paraId="4CB3D6E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第3课时：数据汇总与智能分析（45分钟）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294"/>
        <w:gridCol w:w="2006"/>
        <w:gridCol w:w="1650"/>
        <w:gridCol w:w="1650"/>
      </w:tblGrid>
      <w:tr w14:paraId="3931C8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FCB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3CB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993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9F1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78A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3ACF9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3D2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165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663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展示一份多源数据汇总的案例，提问传统做法的难点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231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案例导入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7BF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0817A5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E89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371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多表数据合并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6C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演示：利用AI合并多个工作簿/工作表（如各科室报送的交通数据）；自动匹配字段、去重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4F5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EE3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Excel示例数据（多张表）、AI工具</w:t>
            </w:r>
          </w:p>
        </w:tc>
      </w:tr>
      <w:tr w14:paraId="382D3E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38F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282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数据透视与统计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942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演示：用AI生成数据透视表，按时间、部门、项目类型快速统计；计算总和、平均值、占比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A37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34C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同上</w:t>
            </w:r>
          </w:p>
        </w:tc>
      </w:tr>
      <w:tr w14:paraId="1A2641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ABA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CC7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智能图表生成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F73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演示：用AI根据数据自动生成柱状图、折线图、饼图，并添加数据标签；调整图表样式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683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D83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同上</w:t>
            </w:r>
          </w:p>
        </w:tc>
      </w:tr>
      <w:tr w14:paraId="7C9BC9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93D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2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790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AI辅助分析说明</w:t>
            </w:r>
          </w:p>
        </w:tc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AE8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演示：让AI根据图表数据撰写简短的分析说明（如“交通经费使用趋势”）；如何将数据结论融入报告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BBA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演示+讲解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D5D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AI工具、示例数据</w:t>
            </w:r>
          </w:p>
        </w:tc>
      </w:tr>
    </w:tbl>
    <w:p w14:paraId="403EF4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：汇总本单位某一业务数据，用AI生成统计图表及分析说明。</w:t>
      </w:r>
    </w:p>
    <w:p w14:paraId="1FC7C28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第4课时：PPT自动生成与综合演练（45分钟）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306"/>
        <w:gridCol w:w="2167"/>
        <w:gridCol w:w="1477"/>
        <w:gridCol w:w="1650"/>
      </w:tblGrid>
      <w:tr w14:paraId="52216E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D28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008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9E3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0B9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54B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069F93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CC0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E88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45C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讨论制作PPT的痛点，引出AI自动生成PPT的价值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050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互动问答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1C8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641CA7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97B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8E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AI生成PPT工具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8C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WPS、豆包</w:t>
            </w:r>
            <w:r>
              <w:rPr>
                <w:rFonts w:ascii="Arial" w:hAnsi="Arial" w:eastAsia="等线" w:cs="Arial"/>
                <w:sz w:val="22"/>
              </w:rPr>
              <w:t>等工具；演示：输入主题或文档，一键生成框架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717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5E7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 PPT工具、投影</w:t>
            </w:r>
          </w:p>
        </w:tc>
      </w:tr>
      <w:tr w14:paraId="7CDE35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F14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8AE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内容优化与设计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B4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演示：如何调整PPT大纲、替换模板、优化文案、添加图标图片；确保符合政府风格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9D4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C7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同上</w:t>
            </w:r>
          </w:p>
        </w:tc>
      </w:tr>
      <w:tr w14:paraId="07402D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DC2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B2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综合任务发布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338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任务：围绕“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交通厅</w:t>
            </w:r>
            <w:r>
              <w:rPr>
                <w:rFonts w:ascii="Arial" w:hAnsi="Arial" w:eastAsia="等线" w:cs="Arial"/>
                <w:sz w:val="22"/>
              </w:rPr>
              <w:t>2026年上半年工作汇报”主题，使用AI工具完成一份PPT（含封面、目录、3-5页正文、图表、结语）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501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任务说明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567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任务要求清单、素材包（文字、数据）</w:t>
            </w:r>
          </w:p>
        </w:tc>
      </w:tr>
      <w:tr w14:paraId="43F06B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53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00:35-00:43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A9D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学员分组/独立实操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18D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学员动手操作，讲师巡回指导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65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9D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电脑、AI工具、素材</w:t>
            </w:r>
          </w:p>
        </w:tc>
      </w:tr>
      <w:tr w14:paraId="64236A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99B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00:43-00:45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E8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小结与后续</w:t>
            </w:r>
          </w:p>
        </w:tc>
        <w:tc>
          <w:tcPr>
            <w:tcW w:w="21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FD3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展示1-2份优秀成果，总结四节课核心技能；推荐AI学习资源，发放培训材料</w:t>
            </w:r>
          </w:p>
        </w:tc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B4D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总结+展示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B02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投影、培训材料电子版</w:t>
            </w:r>
          </w:p>
        </w:tc>
      </w:tr>
    </w:tbl>
    <w:p w14:paraId="402A19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课后延伸</w:t>
      </w:r>
      <w:r>
        <w:rPr>
          <w:rFonts w:ascii="Arial" w:hAnsi="Arial" w:eastAsia="等线" w:cs="Arial"/>
          <w:sz w:val="22"/>
        </w:rPr>
        <w:t>：鼓励学员在工作中持续使用AI，建立内部AI应用交流群。</w:t>
      </w:r>
    </w:p>
    <w:p w14:paraId="57674A15">
      <w:pPr>
        <w:spacing w:before="380" w:after="140" w:line="288" w:lineRule="auto"/>
        <w:ind w:left="0"/>
        <w:jc w:val="center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《高效实操二》培训课件大纲</w:t>
      </w:r>
      <w:bookmarkEnd w:id="7"/>
    </w:p>
    <w:p w14:paraId="73959B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专题内容</w:t>
      </w:r>
      <w:r>
        <w:rPr>
          <w:rFonts w:ascii="Arial" w:hAnsi="Arial" w:eastAsia="等线" w:cs="Arial"/>
          <w:sz w:val="22"/>
        </w:rPr>
        <w:t>：AI会议纪要、日程管理、文件分类检索；图片、视频生成；AI办公工具WPS AI实操演练</w:t>
      </w:r>
    </w:p>
    <w:p w14:paraId="118A19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总课时</w:t>
      </w:r>
      <w:r>
        <w:rPr>
          <w:rFonts w:ascii="Arial" w:hAnsi="Arial" w:eastAsia="等线" w:cs="Arial"/>
          <w:sz w:val="22"/>
        </w:rPr>
        <w:t>：4课时 × 45分钟</w:t>
      </w:r>
    </w:p>
    <w:p w14:paraId="61E722F8">
      <w:pPr>
        <w:spacing w:before="120" w:after="120" w:line="288" w:lineRule="auto"/>
        <w:ind w:left="0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b/>
          <w:sz w:val="22"/>
        </w:rPr>
        <w:t>培训对象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eastAsia="zh-CN"/>
        </w:rPr>
        <w:t>交通厅工作人员</w:t>
      </w:r>
    </w:p>
    <w:p w14:paraId="29AFCC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培训目标</w:t>
      </w:r>
      <w:r>
        <w:rPr>
          <w:rFonts w:ascii="Arial" w:hAnsi="Arial" w:eastAsia="等线" w:cs="Arial"/>
          <w:sz w:val="22"/>
        </w:rPr>
        <w:t>：</w:t>
      </w:r>
    </w:p>
    <w:p w14:paraId="4273DDF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掌握利用AI工具快速生成会议纪要、智能管理日程的方法</w:t>
      </w:r>
    </w:p>
    <w:p w14:paraId="6EE0A05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学会使用AI对办公文件进行自动分类、智能检索</w:t>
      </w:r>
    </w:p>
    <w:p w14:paraId="29185414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能够运用AI生成图片、视频，辅助宣传汇报工作</w:t>
      </w:r>
    </w:p>
    <w:p w14:paraId="56C66AD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熟练运用WPS AI集成功能，提升日常办公全流程效率</w:t>
      </w:r>
    </w:p>
    <w:p w14:paraId="3528E813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一、课程安排总览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6"/>
        <w:gridCol w:w="3425"/>
        <w:gridCol w:w="3029"/>
      </w:tblGrid>
      <w:tr w14:paraId="739C8D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D7E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</w:t>
            </w:r>
          </w:p>
        </w:tc>
        <w:tc>
          <w:tcPr>
            <w:tcW w:w="3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207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主题</w:t>
            </w:r>
          </w:p>
        </w:tc>
        <w:tc>
          <w:tcPr>
            <w:tcW w:w="3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5D4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核心内容</w:t>
            </w:r>
          </w:p>
        </w:tc>
      </w:tr>
      <w:tr w14:paraId="5404FD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87A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第1课时</w:t>
            </w:r>
          </w:p>
        </w:tc>
        <w:tc>
          <w:tcPr>
            <w:tcW w:w="3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A64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AI会议纪要与日程管理</w:t>
            </w:r>
          </w:p>
        </w:tc>
        <w:tc>
          <w:tcPr>
            <w:tcW w:w="3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C2C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语音转文字、AI提炼纪要要点、智能日程安排、会议冲突检测、任务提醒</w:t>
            </w:r>
          </w:p>
        </w:tc>
      </w:tr>
      <w:tr w14:paraId="2EC79A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DC3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第2课时</w:t>
            </w:r>
          </w:p>
        </w:tc>
        <w:tc>
          <w:tcPr>
            <w:tcW w:w="3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CA9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AI文件分类与智能检索</w:t>
            </w:r>
          </w:p>
        </w:tc>
        <w:tc>
          <w:tcPr>
            <w:tcW w:w="3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7DC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文件自动分类打标签、全文内容检索、基于语义的文件查找、跨平台文件管理演示</w:t>
            </w:r>
          </w:p>
        </w:tc>
      </w:tr>
      <w:tr w14:paraId="6C490F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04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第3课时</w:t>
            </w:r>
          </w:p>
        </w:tc>
        <w:tc>
          <w:tcPr>
            <w:tcW w:w="3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07D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AI图片与视频生成</w:t>
            </w:r>
          </w:p>
        </w:tc>
        <w:tc>
          <w:tcPr>
            <w:tcW w:w="3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CA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AI绘画工具生成宣传图、活动海报；AI视频生成工具制作简短宣传片、会议花絮</w:t>
            </w:r>
          </w:p>
        </w:tc>
      </w:tr>
      <w:tr w14:paraId="7B11AA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641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第4课时</w:t>
            </w:r>
          </w:p>
        </w:tc>
        <w:tc>
          <w:tcPr>
            <w:tcW w:w="3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D64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AI综合实操演练</w:t>
            </w:r>
          </w:p>
        </w:tc>
        <w:tc>
          <w:tcPr>
            <w:tcW w:w="3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30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AI在文档/表格/演示中的高级应用，结合前3课内容完成综合任务（会议纪要+日程+文件+多媒体）</w:t>
            </w:r>
          </w:p>
        </w:tc>
      </w:tr>
    </w:tbl>
    <w:p w14:paraId="74452189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二、各课时详细设计</w:t>
      </w:r>
      <w:bookmarkEnd w:id="9"/>
    </w:p>
    <w:p w14:paraId="714DF5B0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第1课时：AI会议纪要与日程管理（45分钟）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376"/>
        <w:gridCol w:w="1924"/>
        <w:gridCol w:w="1650"/>
        <w:gridCol w:w="1650"/>
      </w:tblGrid>
      <w:tr w14:paraId="487C0B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FFD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9DD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F9F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77C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5EE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4EB0A0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A1A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194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554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提问：日常会议记录和日程安排有哪些痛点？引出AI解决方案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7D0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互动问答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EC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148CBB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24B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253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AI语音转文字工具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431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介绍工具：讯飞听见、通义听悟、飞书妙记等；演示将会议录音转文字的操作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E37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83A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电脑、录音文件、AI工具</w:t>
            </w:r>
          </w:p>
        </w:tc>
      </w:tr>
      <w:tr w14:paraId="12C5B6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2B6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130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AI生成会议纪要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57D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演示：将转录文本导入DeepSeek/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豆包</w:t>
            </w:r>
            <w:r>
              <w:rPr>
                <w:rFonts w:ascii="Arial" w:hAnsi="Arial" w:eastAsia="等线" w:cs="Arial"/>
                <w:sz w:val="22"/>
              </w:rPr>
              <w:t>，生成结构化纪要（议题、结论、待办）；提示词优化技巧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588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8C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AI工具、投影</w:t>
            </w:r>
          </w:p>
        </w:tc>
      </w:tr>
      <w:tr w14:paraId="65AC78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5D3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503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AI日程管理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B19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演示：用AI自动安排会议时间（考虑参会人空闲）、设置提醒；WPS日历与AI联动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86D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581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WPS日历、AI日程助手（如腾讯日历AI）</w:t>
            </w:r>
          </w:p>
        </w:tc>
      </w:tr>
      <w:tr w14:paraId="458360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DD4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3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0CF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学员实操</w:t>
            </w:r>
          </w:p>
        </w:tc>
        <w:tc>
          <w:tcPr>
            <w:tcW w:w="19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F58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任务：提供一段模拟会议录音或文字稿，学员用AI生成会议纪要，并设置后续日程提醒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F74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501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电脑/手机、AI工具、练习素材</w:t>
            </w:r>
          </w:p>
        </w:tc>
      </w:tr>
    </w:tbl>
    <w:p w14:paraId="00B5C2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：记录一次真实会议，用AI整理纪要并分享效果。</w:t>
      </w:r>
    </w:p>
    <w:p w14:paraId="0A64CC82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第2课时：AI文件分类与智能检索（45分钟）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248"/>
        <w:gridCol w:w="2052"/>
        <w:gridCol w:w="1650"/>
        <w:gridCol w:w="1650"/>
      </w:tblGrid>
      <w:tr w14:paraId="60E17C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521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AA8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427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847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D6D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237BC4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939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DD6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B5A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展示杂乱无章的文件夹，提问查找文件的烦恼，引出AI智能管理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B9D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案例导入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FFB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09E902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49D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49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AI文件分类打标签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9C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演示工具：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飞书</w:t>
            </w:r>
            <w:r>
              <w:rPr>
                <w:rFonts w:ascii="Arial" w:hAnsi="Arial" w:eastAsia="等线" w:cs="Arial"/>
                <w:sz w:val="22"/>
              </w:rPr>
              <w:t>AI文档处理等；利用AI自动识别文件类型、内容并添加标签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CE3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724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电脑、示例文件夹、AI工具</w:t>
            </w:r>
          </w:p>
        </w:tc>
      </w:tr>
      <w:tr w14:paraId="75B172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367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746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智能全文检索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172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豆包、deepseek</w:t>
            </w:r>
            <w:r>
              <w:rPr>
                <w:rFonts w:ascii="Arial" w:hAnsi="Arial" w:eastAsia="等线" w:cs="Arial"/>
                <w:sz w:val="22"/>
              </w:rPr>
              <w:t>等支持语义检索的工具；通过自然语言搜索文件内容（如“去年的公路项目验收报告”）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7E3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FF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电脑、检索工具</w:t>
            </w:r>
          </w:p>
        </w:tc>
      </w:tr>
      <w:tr w14:paraId="7360B8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2E0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8A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跨平台文件管理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2E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演示：利用WPS AI搜索功能，实现云端+本地文件统一检索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5E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DEC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AI、网盘客户端</w:t>
            </w:r>
          </w:p>
        </w:tc>
      </w:tr>
      <w:tr w14:paraId="195053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3B7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2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AD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学员实操</w:t>
            </w:r>
          </w:p>
        </w:tc>
        <w:tc>
          <w:tcPr>
            <w:tcW w:w="20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CA6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任务：给出一组混杂文件（合同、通知、表格），学员用AI工具进行分类并尝试语义检索指定内容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000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D25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电脑、练习文件包</w:t>
            </w:r>
          </w:p>
        </w:tc>
      </w:tr>
    </w:tbl>
    <w:p w14:paraId="0AA4CD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：整理自己电脑中的工作文件夹，用AI工具建立标签体系。</w:t>
      </w:r>
    </w:p>
    <w:p w14:paraId="11E7E46B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第3课时：AI图片与视频生成（45分钟）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31"/>
        <w:gridCol w:w="2169"/>
        <w:gridCol w:w="1650"/>
        <w:gridCol w:w="1650"/>
      </w:tblGrid>
      <w:tr w14:paraId="573CFA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17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B93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38C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7EB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A85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4E1C7B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BD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407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6A1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展示交通宣传工作中需要的图片/视频素材，提问传统制作周期，引出AI生成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5D7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案例导入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530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投影、示例图片视频</w:t>
            </w:r>
          </w:p>
        </w:tc>
      </w:tr>
      <w:tr w14:paraId="6463A2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37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A34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AI图片生成工具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15E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介绍工具：即梦；演示输入提示词生成宣传海报、活动插图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0B7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34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电脑、AI绘画工具</w:t>
            </w:r>
          </w:p>
        </w:tc>
      </w:tr>
      <w:tr w14:paraId="09CA71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55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1A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AI图片优化与处理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6D4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演示：用AI扩图、抠图、修图（如WPS图片工具；将生成图片用于PPT或文档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724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4D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AI图片处理工具</w:t>
            </w:r>
          </w:p>
        </w:tc>
      </w:tr>
      <w:tr w14:paraId="56E18A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0B4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62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AI视频生成工具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927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介绍工具：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Seedance</w:t>
            </w:r>
            <w:r>
              <w:rPr>
                <w:rFonts w:ascii="Arial" w:hAnsi="Arial" w:eastAsia="等线" w:cs="Arial"/>
                <w:sz w:val="22"/>
              </w:rPr>
              <w:t>；演示输入文案生成简短宣传视频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97E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32F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电脑、AI视频工具</w:t>
            </w:r>
          </w:p>
        </w:tc>
      </w:tr>
      <w:tr w14:paraId="3A6543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A8F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1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18F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学员实操</w:t>
            </w:r>
          </w:p>
        </w:tc>
        <w:tc>
          <w:tcPr>
            <w:tcW w:w="21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8C1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任务：给定一个交通主题（如“文明出行宣传”），学员用AI生成一张海报和一段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10-</w:t>
            </w:r>
            <w:r>
              <w:rPr>
                <w:rFonts w:ascii="Arial" w:hAnsi="Arial" w:eastAsia="等线" w:cs="Arial"/>
                <w:sz w:val="22"/>
              </w:rPr>
              <w:t>15秒短视频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03A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1A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电脑/手机、AI工具、素材</w:t>
            </w:r>
          </w:p>
        </w:tc>
      </w:tr>
    </w:tbl>
    <w:p w14:paraId="3A6ABF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：尝试用AI制作一个部门活动的宣传图片或视频。</w:t>
      </w:r>
    </w:p>
    <w:p w14:paraId="041E8A8A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第4课时：WPS AI综合实操演练（45分钟）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55"/>
        <w:gridCol w:w="2145"/>
        <w:gridCol w:w="1650"/>
        <w:gridCol w:w="1650"/>
      </w:tblGrid>
      <w:tr w14:paraId="022374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D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EAE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425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897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31D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5127EE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FDD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CDC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复习引入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AFC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快速回顾前三课核心技能，引出WPS AI的集成应用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EE0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462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2DCB70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CA8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C0A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AI功能总览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AC8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介绍WPS AI在文字、表格、演示中的入口与核心功能；演示智能写作、数据分析、一键生成PPT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EF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F86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AI客户端、投影</w:t>
            </w:r>
          </w:p>
        </w:tc>
      </w:tr>
      <w:tr w14:paraId="0CC27D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692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626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WPS AI高级应用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F9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演示：在文档中调用AI润色公文、生成摘要；表格中用AI生成复杂公式、数据清洗；演示中用AI优化排版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C2B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445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同上</w:t>
            </w:r>
          </w:p>
        </w:tc>
      </w:tr>
      <w:tr w14:paraId="508803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4E6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7EC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综合任务发布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38F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任务背景：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交通厅</w:t>
            </w:r>
            <w:r>
              <w:rPr>
                <w:rFonts w:ascii="Arial" w:hAnsi="Arial" w:eastAsia="等线" w:cs="Arial"/>
                <w:sz w:val="22"/>
              </w:rPr>
              <w:t>召开了一次项目推进会，需完成以下工作：1. 用AI整理会议纪要（录音转文字+提炼）2. 用AI安排后续任务日程3. 用AI分类保存相关文件4. 用AI生成一张会议总结图片或短视频5. 用WPS AI整合以上内容形成一份简短的汇报文档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E75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任务说明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1B3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任务清单、素材包（录音、文件）</w:t>
            </w:r>
          </w:p>
        </w:tc>
      </w:tr>
      <w:tr w14:paraId="2597E9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6E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00:35-00:43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A8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学员分组/独立实操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6FE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学员动手操作，讲师巡回指导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AF6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B2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电脑、AI工具、WPS AI、素材</w:t>
            </w:r>
          </w:p>
        </w:tc>
      </w:tr>
      <w:tr w14:paraId="1B1194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D99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00:43-00:45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453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总结与后续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AAC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展示优秀成果，总结四节课核心技能；推荐AI学习资源，发放培训材料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601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总结+展示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A5E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投影、培训材料电子版</w:t>
            </w:r>
          </w:p>
        </w:tc>
      </w:tr>
    </w:tbl>
    <w:p w14:paraId="0BDDA0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课后延伸</w:t>
      </w:r>
      <w:r>
        <w:rPr>
          <w:rFonts w:ascii="Arial" w:hAnsi="Arial" w:eastAsia="等线" w:cs="Arial"/>
          <w:sz w:val="22"/>
        </w:rPr>
        <w:t>：鼓励学员组建AI应用交流群，分享实践经验。</w:t>
      </w:r>
    </w:p>
    <w:p w14:paraId="5802E3AF">
      <w:pPr>
        <w:spacing w:before="380" w:after="140" w:line="288" w:lineRule="auto"/>
        <w:ind w:left="0"/>
        <w:jc w:val="center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《AI赋能党风廉政监测》培训课件大纲</w:t>
      </w:r>
      <w:bookmarkEnd w:id="14"/>
    </w:p>
    <w:p w14:paraId="09BFF5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专题内容</w:t>
      </w:r>
      <w:r>
        <w:rPr>
          <w:rFonts w:ascii="Arial" w:hAnsi="Arial" w:eastAsia="等线" w:cs="Arial"/>
          <w:sz w:val="22"/>
        </w:rPr>
        <w:t>：AI技术在廉政风险防控、作风监督、信访分析、廉政教育等方面的应用</w:t>
      </w:r>
    </w:p>
    <w:p w14:paraId="6D8F67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总课时</w:t>
      </w:r>
      <w:r>
        <w:rPr>
          <w:rFonts w:ascii="Arial" w:hAnsi="Arial" w:eastAsia="等线" w:cs="Arial"/>
          <w:sz w:val="22"/>
        </w:rPr>
        <w:t>：4课时 × 45分钟</w:t>
      </w:r>
    </w:p>
    <w:p w14:paraId="40BD9C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培训对象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eastAsia="zh-CN"/>
        </w:rPr>
        <w:t>交通厅</w:t>
      </w:r>
      <w:r>
        <w:rPr>
          <w:rFonts w:ascii="Arial" w:hAnsi="Arial" w:eastAsia="等线" w:cs="Arial"/>
          <w:sz w:val="22"/>
        </w:rPr>
        <w:t>机关纪委、监察室、办公室及相关业务科室人员</w:t>
      </w:r>
    </w:p>
    <w:p w14:paraId="6E5645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培训目标</w:t>
      </w:r>
      <w:r>
        <w:rPr>
          <w:rFonts w:ascii="Arial" w:hAnsi="Arial" w:eastAsia="等线" w:cs="Arial"/>
          <w:sz w:val="22"/>
        </w:rPr>
        <w:t>：</w:t>
      </w:r>
    </w:p>
    <w:p w14:paraId="00AC2CE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理解AI在党风廉政监测中的核心价值与应用场景</w:t>
      </w:r>
    </w:p>
    <w:p w14:paraId="482F2DD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掌握利用AI工具进行廉政风险识别、预警、分析的方法</w:t>
      </w:r>
    </w:p>
    <w:p w14:paraId="6CBDC72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学会运用AI辅助信访举报处理、干部作风监督</w:t>
      </w:r>
    </w:p>
    <w:p w14:paraId="0BB5C4A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</w:t>
      </w:r>
      <w:r>
        <w:rPr>
          <w:rFonts w:hint="eastAsia" w:ascii="Arial" w:hAnsi="Arial" w:eastAsia="等线" w:cs="Arial"/>
          <w:sz w:val="22"/>
          <w:lang w:eastAsia="zh-CN"/>
        </w:rPr>
        <w:t>交通厅</w:t>
      </w:r>
      <w:r>
        <w:rPr>
          <w:rFonts w:ascii="Arial" w:hAnsi="Arial" w:eastAsia="等线" w:cs="Arial"/>
          <w:sz w:val="22"/>
        </w:rPr>
        <w:t>实际，设计简单的廉政监测AI应用方案</w:t>
      </w:r>
    </w:p>
    <w:p w14:paraId="65A73DD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一、课程安排总览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6E4AC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E79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E51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516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核心内容</w:t>
            </w:r>
          </w:p>
        </w:tc>
      </w:tr>
      <w:tr w14:paraId="634080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56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58D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廉政监测概述与AI技术基础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A5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党风廉政监测的内涵、AI核心技术（自然语言处理、机器学习、知识图谱）、应用场景概述</w:t>
            </w:r>
          </w:p>
        </w:tc>
      </w:tr>
      <w:tr w14:paraId="575922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A08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第2课时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8FE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AI在廉政风险识别与预警中的应用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8BB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招投标异常识别、资金使用智能审计、工程项目风险预警、案例实操</w:t>
            </w:r>
          </w:p>
        </w:tc>
      </w:tr>
      <w:tr w14:paraId="29B86C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191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第3课时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2CC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AI辅助信访举报分析与作风监督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53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信访文本自动分类、举报线索挖掘、干部作风画像、网络舆情监测、案例演示</w:t>
            </w:r>
          </w:p>
        </w:tc>
      </w:tr>
      <w:tr w14:paraId="7D10D1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C1C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第4课时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03A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AI赋能廉政教育与管理决策 + 综合演练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7F5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AI生成廉政教育内容、智能问答助手、廉政报告自动生成、综合任务（设计廉政风险监测模型）</w:t>
            </w:r>
          </w:p>
        </w:tc>
      </w:tr>
    </w:tbl>
    <w:p w14:paraId="726149D5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二、各课时详细设计</w:t>
      </w:r>
      <w:bookmarkEnd w:id="16"/>
    </w:p>
    <w:p w14:paraId="2368D028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第1课时：廉政监测概述与AI技术基础（45分钟）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89"/>
        <w:gridCol w:w="2111"/>
        <w:gridCol w:w="1650"/>
        <w:gridCol w:w="1650"/>
      </w:tblGrid>
      <w:tr w14:paraId="3784F6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4D8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87D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7AF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70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8B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1FB3F7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70C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CF0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7C5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提问：当前党风廉政监测面临哪些挑战？（人手不足、信息量大、发现滞后）引出AI价值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7B9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互动问答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73D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02C900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6B9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8F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廉政监测的内涵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147B3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交通厅</w:t>
            </w:r>
            <w:r>
              <w:rPr>
                <w:rFonts w:ascii="Arial" w:hAnsi="Arial" w:eastAsia="等线" w:cs="Arial"/>
                <w:sz w:val="22"/>
              </w:rPr>
              <w:t>廉政监测重点领域：工程建设、招投标、资金使用、干部作风；传统方法与痛点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EEF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讲解+案例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7CC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PPT、交通领域廉政案例</w:t>
            </w:r>
          </w:p>
        </w:tc>
      </w:tr>
      <w:tr w14:paraId="670C9F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84A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D32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AI核心技术简介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7A8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自然语言处理（NLP）：文本分析、情感识别；机器学习：异常检测、预测；知识图谱：关系挖掘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482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讲解+示意图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178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PPT、技术图示</w:t>
            </w:r>
          </w:p>
        </w:tc>
      </w:tr>
      <w:tr w14:paraId="589037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FD8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AD8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AI廉政监测应用场景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77A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智能风险预警（项目、资金）、信访举报自动分类、干部廉政画像、廉政教育个性化推送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5C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案例展示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E31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PPT、短视频或系统截图</w:t>
            </w:r>
          </w:p>
        </w:tc>
      </w:tr>
      <w:tr w14:paraId="321092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64D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38F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互动研讨</w:t>
            </w:r>
          </w:p>
        </w:tc>
        <w:tc>
          <w:tcPr>
            <w:tcW w:w="21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582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分组讨论：本单位廉政监测中哪些环节可以引入AI？每组分享一个想法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0F0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分组讨论+分享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48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白板、便签</w:t>
            </w:r>
          </w:p>
        </w:tc>
      </w:tr>
    </w:tbl>
    <w:p w14:paraId="7FF0BA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课后思考</w:t>
      </w:r>
      <w:r>
        <w:rPr>
          <w:rFonts w:ascii="Arial" w:hAnsi="Arial" w:eastAsia="等线" w:cs="Arial"/>
          <w:sz w:val="22"/>
        </w:rPr>
        <w:t>：收集一个本单位廉政风险点，思考如何用AI辅助监测。</w:t>
      </w:r>
    </w:p>
    <w:p w14:paraId="639469B6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第2课时：AI在廉政风险识别与预警中的应用（45分钟）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271"/>
        <w:gridCol w:w="2029"/>
        <w:gridCol w:w="1650"/>
        <w:gridCol w:w="1650"/>
      </w:tblGrid>
      <w:tr w14:paraId="4CCCC5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135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4B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5E0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280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2DF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0CCDDB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C27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7E7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复习引入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B25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回顾上节课研讨成果，引出本节课主题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0F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EBF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7A9001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F0F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6B2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招投标异常行为识别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10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原理：利用文本相似度比对、供应商关联分析；演示：用AI工具（如Python简单脚本或现成工具）分析几份标书的异常相似度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D6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709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电脑、示例标书文本、AI分析工具（如文心一言分析文本）</w:t>
            </w:r>
          </w:p>
        </w:tc>
      </w:tr>
      <w:tr w14:paraId="6A1096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75C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3B0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资金使用智能审计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126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原理：自动比对合同、发票、支付记录，识别异常支出；演示：用Excel AI插件快速标记异常数据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E1F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6B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Excel示例数据（项目经费表）、AI插件</w:t>
            </w:r>
          </w:p>
        </w:tc>
      </w:tr>
      <w:tr w14:paraId="5082AA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382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0D7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工程项目风险预警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670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基于进度、质量、安全数据的风险模型；案例：某公路项目利用AI提前预警材料超耗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777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案例讲解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196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PPT、案例数据图表</w:t>
            </w:r>
          </w:p>
        </w:tc>
      </w:tr>
      <w:tr w14:paraId="6EE143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BA5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2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EB8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学员实操</w:t>
            </w:r>
          </w:p>
        </w:tc>
        <w:tc>
          <w:tcPr>
            <w:tcW w:w="2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401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任务：提供一组招投标文件摘要和资金数据，学员用AI工具找出可疑点并说明理由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D80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实操+指导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35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电脑、练习数据包、AI工具</w:t>
            </w:r>
          </w:p>
        </w:tc>
      </w:tr>
    </w:tbl>
    <w:p w14:paraId="170943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：尝试用AI分析本单位一份合同与发票的匹配情况（脱敏处理）。</w:t>
      </w:r>
    </w:p>
    <w:p w14:paraId="5BB8D27A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第3课时：AI辅助信访举报分析与作风监督（45分钟）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89"/>
        <w:gridCol w:w="2489"/>
        <w:gridCol w:w="1272"/>
        <w:gridCol w:w="1650"/>
      </w:tblGrid>
      <w:tr w14:paraId="610C07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733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4AC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93F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16E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8F1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288399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AA0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35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727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展示信访举报件堆积图片，提问处理难点，引出AI辅助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409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案例导入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129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0A40D0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EF9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7D4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信访文本自动分类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D8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利用NLP对举报信自动分类（问题类型、紧急程度、涉及领域）；演示：用AI工具对几封模拟举报信分类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A0E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11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AI工具（DeepSeek/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讯飞</w:t>
            </w:r>
            <w:r>
              <w:rPr>
                <w:rFonts w:ascii="Arial" w:hAnsi="Arial" w:eastAsia="等线" w:cs="Arial"/>
                <w:sz w:val="22"/>
              </w:rPr>
              <w:t>）、示例举报文本</w:t>
            </w:r>
          </w:p>
        </w:tc>
      </w:tr>
      <w:tr w14:paraId="7BE804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3C5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52B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举报线索挖掘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FDF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提取关键信息（时间、地点、人物、事件），关联已有数据（如项目库、人员库）发现线索；演示：用知识图谱工具展示关联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A7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617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知识图谱简单示例（图数据库或在线工具）</w:t>
            </w:r>
          </w:p>
        </w:tc>
      </w:tr>
      <w:tr w14:paraId="1FA033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80E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A2B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干部作风画像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37B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基于考勤、办事效率、群众评价等数据，构建干部作风画像，识别异常行为；案例：某地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交通厅</w:t>
            </w:r>
            <w:r>
              <w:rPr>
                <w:rFonts w:ascii="Arial" w:hAnsi="Arial" w:eastAsia="等线" w:cs="Arial"/>
                <w:sz w:val="22"/>
              </w:rPr>
              <w:t>作风监督平台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188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案例讲解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160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PPT、平台截图</w:t>
            </w:r>
          </w:p>
        </w:tc>
      </w:tr>
      <w:tr w14:paraId="6FE184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DC9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00:35-00:45</w:t>
            </w:r>
          </w:p>
        </w:tc>
        <w:tc>
          <w:tcPr>
            <w:tcW w:w="11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6D6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网络舆情监测</w:t>
            </w:r>
          </w:p>
        </w:tc>
        <w:tc>
          <w:tcPr>
            <w:tcW w:w="24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8E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利用舆情监测工具（如识微商情、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AI搜爆</w:t>
            </w:r>
            <w:bookmarkStart w:id="21" w:name="_GoBack"/>
            <w:bookmarkEnd w:id="21"/>
            <w:r>
              <w:rPr>
                <w:rFonts w:ascii="Arial" w:hAnsi="Arial" w:eastAsia="等线" w:cs="Arial"/>
                <w:sz w:val="22"/>
              </w:rPr>
              <w:t>舆情）自动抓取涉及本单位或干部的负面信息，及时预警</w:t>
            </w:r>
          </w:p>
        </w:tc>
        <w:tc>
          <w:tcPr>
            <w:tcW w:w="1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1E0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861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舆情工具演示（可选用免费版）</w:t>
            </w:r>
          </w:p>
        </w:tc>
      </w:tr>
    </w:tbl>
    <w:p w14:paraId="4A1674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课后练习</w:t>
      </w:r>
      <w:r>
        <w:rPr>
          <w:rFonts w:ascii="Arial" w:hAnsi="Arial" w:eastAsia="等线" w:cs="Arial"/>
          <w:sz w:val="22"/>
        </w:rPr>
        <w:t>：搜索本单位近期网络相关舆情，分析AI如何辅助监测。</w:t>
      </w:r>
    </w:p>
    <w:p w14:paraId="1E3322E9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第4课时：AI赋能廉政教育与管理决策 + 综合演练（45分钟）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318"/>
        <w:gridCol w:w="1982"/>
        <w:gridCol w:w="1650"/>
        <w:gridCol w:w="1650"/>
      </w:tblGrid>
      <w:tr w14:paraId="45F94F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DB1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时间段</w:t>
            </w:r>
          </w:p>
        </w:tc>
        <w:tc>
          <w:tcPr>
            <w:tcW w:w="13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19D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1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756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内容要点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D60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C8C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教具/资源</w:t>
            </w:r>
          </w:p>
        </w:tc>
      </w:tr>
      <w:tr w14:paraId="7C0B0E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A69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00:00-00:05</w:t>
            </w:r>
          </w:p>
        </w:tc>
        <w:tc>
          <w:tcPr>
            <w:tcW w:w="13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D7A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引入</w:t>
            </w:r>
          </w:p>
        </w:tc>
        <w:tc>
          <w:tcPr>
            <w:tcW w:w="1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C95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讨论廉政教育的形式创新，引出AI个性化推送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B35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F78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投影</w:t>
            </w:r>
          </w:p>
        </w:tc>
      </w:tr>
      <w:tr w14:paraId="7E3308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075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00:05-00:15</w:t>
            </w:r>
          </w:p>
        </w:tc>
        <w:tc>
          <w:tcPr>
            <w:tcW w:w="13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E51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AI生成廉政教育内容</w:t>
            </w:r>
          </w:p>
        </w:tc>
        <w:tc>
          <w:tcPr>
            <w:tcW w:w="1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5B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利用AI生成廉政提醒短信、教育文章、案例剖析、微视频脚本；演示：输入主题生成个性化教育材料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E5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0E6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AI工具、示例提示词</w:t>
            </w:r>
          </w:p>
        </w:tc>
      </w:tr>
      <w:tr w14:paraId="29DDB2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5DD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00:15-00:25</w:t>
            </w:r>
          </w:p>
        </w:tc>
        <w:tc>
          <w:tcPr>
            <w:tcW w:w="13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3B8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智能问答助手</w:t>
            </w:r>
          </w:p>
        </w:tc>
        <w:tc>
          <w:tcPr>
            <w:tcW w:w="1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839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建立廉政知识库，利用AI问答机器人解答干部廉政疑问（如礼品上交标准）；演示：搭建简易问答机器人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A04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讲解+演示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79A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开源框架或在线平台（如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;</w:t>
            </w:r>
            <w:r>
              <w:rPr>
                <w:rFonts w:ascii="Arial" w:hAnsi="Arial" w:eastAsia="等线" w:cs="Arial"/>
                <w:sz w:val="22"/>
              </w:rPr>
              <w:t>Coze）</w:t>
            </w:r>
          </w:p>
        </w:tc>
      </w:tr>
      <w:tr w14:paraId="5C382C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777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00:25-00:35</w:t>
            </w:r>
          </w:p>
        </w:tc>
        <w:tc>
          <w:tcPr>
            <w:tcW w:w="13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F6C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廉政报告自动生成</w:t>
            </w:r>
          </w:p>
        </w:tc>
        <w:tc>
          <w:tcPr>
            <w:tcW w:w="1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10BC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EF2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71A8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82D623D">
      <w:pPr>
        <w:spacing w:before="120" w:after="120" w:line="288" w:lineRule="auto"/>
        <w:ind w:left="0"/>
        <w:jc w:val="left"/>
      </w:pPr>
    </w:p>
    <w:p w14:paraId="685C0FBB">
      <w:pPr>
        <w:spacing w:before="120" w:after="120" w:line="288" w:lineRule="auto"/>
        <w:ind w:left="0"/>
        <w:jc w:val="left"/>
      </w:pPr>
    </w:p>
    <w:p w14:paraId="1F22FF92">
      <w:pPr>
        <w:spacing w:before="120" w:after="120" w:line="288" w:lineRule="auto"/>
        <w:ind w:left="0"/>
        <w:jc w:val="left"/>
      </w:pPr>
    </w:p>
    <w:p w14:paraId="774A0808">
      <w:pPr>
        <w:spacing w:before="120" w:after="120" w:line="288" w:lineRule="auto"/>
        <w:ind w:left="0"/>
        <w:jc w:val="left"/>
      </w:pPr>
    </w:p>
    <w:p w14:paraId="7BDC0747">
      <w:pPr>
        <w:spacing w:before="120" w:after="120" w:line="288" w:lineRule="auto"/>
        <w:ind w:left="0"/>
        <w:jc w:val="left"/>
      </w:pPr>
    </w:p>
    <w:p w14:paraId="42209C1D">
      <w:pPr>
        <w:spacing w:before="120" w:after="120" w:line="288" w:lineRule="auto"/>
        <w:ind w:left="0"/>
        <w:jc w:val="left"/>
      </w:pPr>
    </w:p>
    <w:p w14:paraId="7055944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9B7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03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C3354"/>
    <w:rsid w:val="3B6C364F"/>
    <w:rsid w:val="3D9F5C7F"/>
    <w:rsid w:val="415E7BFF"/>
    <w:rsid w:val="41691BEA"/>
    <w:rsid w:val="767A1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5377</Words>
  <Characters>6339</Characters>
  <TotalTime>32</TotalTime>
  <ScaleCrop>false</ScaleCrop>
  <LinksUpToDate>false</LinksUpToDate>
  <CharactersWithSpaces>6374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2026-03-12T08:56:00Z</dcterms:created>
  <dc:creator>Apache POI</dc:creator>
  <cp:lastModifiedBy>PASTA</cp:lastModifiedBy>
  <dcterms:modified xsi:type="dcterms:W3CDTF">2026-03-12T10:58:16Z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DC422614907D4E7282BE6BBE3EEADB22_13</vt:lpwstr>
  </property>
</Properties>
</file>