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F6C52">
      <w:pPr>
        <w:pageBreakBefore/>
        <w:spacing w:before="360" w:after="360" w:line="52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毕业设计（论文）任务书</w:t>
      </w:r>
    </w:p>
    <w:tbl>
      <w:tblPr>
        <w:tblStyle w:val="16"/>
        <w:tblW w:w="49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2032"/>
        <w:gridCol w:w="1308"/>
        <w:gridCol w:w="1596"/>
        <w:gridCol w:w="1308"/>
        <w:gridCol w:w="1498"/>
      </w:tblGrid>
      <w:tr w14:paraId="2C9D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pct"/>
            <w:vAlign w:val="bottom"/>
          </w:tcPr>
          <w:p w14:paraId="5394F14B">
            <w:pPr>
              <w:spacing w:line="52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 xml:space="preserve">班 </w:t>
            </w:r>
            <w:r>
              <w:rPr>
                <w:rFonts w:hAnsi="宋体"/>
              </w:rPr>
              <w:t xml:space="preserve">   </w:t>
            </w:r>
            <w:r>
              <w:rPr>
                <w:rFonts w:hint="eastAsia" w:hAnsi="宋体"/>
              </w:rPr>
              <w:t>级</w:t>
            </w:r>
          </w:p>
        </w:tc>
        <w:tc>
          <w:tcPr>
            <w:tcW w:w="1123" w:type="pct"/>
            <w:tcBorders>
              <w:bottom w:val="single" w:color="auto" w:sz="4" w:space="0"/>
            </w:tcBorders>
            <w:vAlign w:val="bottom"/>
          </w:tcPr>
          <w:p w14:paraId="13F9BF5D">
            <w:pPr>
              <w:spacing w:line="52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智能20</w:t>
            </w:r>
            <w:r>
              <w:rPr>
                <w:rFonts w:hAnsi="宋体"/>
              </w:rPr>
              <w:t>2</w:t>
            </w:r>
            <w:r>
              <w:rPr>
                <w:rFonts w:hint="eastAsia" w:hAnsi="宋体"/>
              </w:rPr>
              <w:t>2-1班</w:t>
            </w:r>
          </w:p>
        </w:tc>
        <w:tc>
          <w:tcPr>
            <w:tcW w:w="723" w:type="pct"/>
            <w:vAlign w:val="bottom"/>
          </w:tcPr>
          <w:p w14:paraId="6F2F0296">
            <w:pPr>
              <w:spacing w:line="520" w:lineRule="exact"/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学生姓名</w:t>
            </w:r>
          </w:p>
        </w:tc>
        <w:tc>
          <w:tcPr>
            <w:tcW w:w="882" w:type="pct"/>
            <w:tcBorders>
              <w:bottom w:val="single" w:color="auto" w:sz="4" w:space="0"/>
            </w:tcBorders>
            <w:vAlign w:val="bottom"/>
          </w:tcPr>
          <w:p w14:paraId="79833058">
            <w:pPr>
              <w:spacing w:line="520" w:lineRule="exact"/>
              <w:jc w:val="center"/>
              <w:rPr>
                <w:rFonts w:hint="eastAsia" w:hAnsi="宋体"/>
              </w:rPr>
            </w:pPr>
          </w:p>
        </w:tc>
        <w:tc>
          <w:tcPr>
            <w:tcW w:w="723" w:type="pct"/>
            <w:vAlign w:val="bottom"/>
          </w:tcPr>
          <w:p w14:paraId="38E2A9EA">
            <w:pPr>
              <w:spacing w:line="520" w:lineRule="exact"/>
              <w:jc w:val="center"/>
              <w:rPr>
                <w:rFonts w:hint="eastAsia" w:hAnsi="宋体"/>
              </w:rPr>
            </w:pPr>
            <w:r>
              <w:rPr>
                <w:rFonts w:hAnsi="宋体"/>
              </w:rPr>
              <w:t>学</w:t>
            </w:r>
            <w:r>
              <w:t xml:space="preserve">    </w:t>
            </w:r>
            <w:r>
              <w:rPr>
                <w:rFonts w:hAnsi="宋体"/>
              </w:rPr>
              <w:t>号</w:t>
            </w:r>
          </w:p>
        </w:tc>
        <w:tc>
          <w:tcPr>
            <w:tcW w:w="827" w:type="pct"/>
            <w:tcBorders>
              <w:bottom w:val="single" w:color="auto" w:sz="4" w:space="0"/>
            </w:tcBorders>
            <w:vAlign w:val="bottom"/>
          </w:tcPr>
          <w:p w14:paraId="6A9D38EB">
            <w:pPr>
              <w:spacing w:line="520" w:lineRule="exact"/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2</w:t>
            </w:r>
            <w:r>
              <w:rPr>
                <w:rFonts w:hAnsi="宋体"/>
              </w:rPr>
              <w:t>02</w:t>
            </w:r>
            <w:r>
              <w:rPr>
                <w:rFonts w:hint="eastAsia" w:hAnsi="宋体"/>
              </w:rPr>
              <w:t>2</w:t>
            </w:r>
            <w:r>
              <w:rPr>
                <w:rFonts w:hAnsi="宋体"/>
              </w:rPr>
              <w:t>000000</w:t>
            </w:r>
          </w:p>
        </w:tc>
      </w:tr>
      <w:tr w14:paraId="20C2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8" w:type="pct"/>
            <w:gridSpan w:val="3"/>
            <w:vAlign w:val="bottom"/>
          </w:tcPr>
          <w:p w14:paraId="49415EF2">
            <w:pPr>
              <w:spacing w:line="520" w:lineRule="exact"/>
              <w:rPr>
                <w:rFonts w:hint="eastAsia" w:hAnsi="宋体"/>
              </w:rPr>
            </w:pPr>
            <w:r>
              <w:rPr>
                <w:rFonts w:hAnsi="宋体"/>
              </w:rPr>
              <w:t>发题日期：</w:t>
            </w:r>
            <w:r>
              <w:t>202</w:t>
            </w:r>
            <w:r>
              <w:rPr>
                <w:rFonts w:hint="eastAsia"/>
              </w:rPr>
              <w:t>5</w:t>
            </w:r>
            <w:r>
              <w:t>年12月2</w:t>
            </w:r>
            <w:r>
              <w:rPr>
                <w:rFonts w:hint="eastAsia"/>
              </w:rPr>
              <w:t>9</w:t>
            </w:r>
            <w:r>
              <w:t>日</w:t>
            </w:r>
          </w:p>
        </w:tc>
        <w:tc>
          <w:tcPr>
            <w:tcW w:w="2432" w:type="pct"/>
            <w:gridSpan w:val="3"/>
            <w:vAlign w:val="bottom"/>
          </w:tcPr>
          <w:p w14:paraId="193EFED1">
            <w:pPr>
              <w:spacing w:line="520" w:lineRule="exact"/>
              <w:jc w:val="right"/>
              <w:rPr>
                <w:rFonts w:hint="eastAsia" w:hAnsi="宋体"/>
              </w:rPr>
            </w:pPr>
            <w:r>
              <w:t>完成日期：202</w:t>
            </w:r>
            <w:r>
              <w:rPr>
                <w:rFonts w:hint="eastAsia"/>
              </w:rPr>
              <w:t>6</w:t>
            </w:r>
            <w:r>
              <w:t>年5月2</w:t>
            </w:r>
            <w:r>
              <w:rPr>
                <w:rFonts w:hint="eastAsia"/>
              </w:rPr>
              <w:t>9</w:t>
            </w:r>
            <w:r>
              <w:t>日</w:t>
            </w:r>
          </w:p>
        </w:tc>
      </w:tr>
      <w:tr w14:paraId="1DEE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pct"/>
            <w:vAlign w:val="bottom"/>
          </w:tcPr>
          <w:p w14:paraId="57F62A0C">
            <w:pPr>
              <w:spacing w:line="520" w:lineRule="exact"/>
              <w:jc w:val="center"/>
              <w:rPr>
                <w:rFonts w:hint="eastAsia" w:hAnsi="宋体"/>
              </w:rPr>
            </w:pPr>
            <w:r>
              <w:rPr>
                <w:rFonts w:hAnsi="宋体"/>
                <w:bCs/>
              </w:rPr>
              <w:t>题</w:t>
            </w:r>
            <w:r>
              <w:rPr>
                <w:bCs/>
              </w:rPr>
              <w:t xml:space="preserve">    </w:t>
            </w:r>
            <w:r>
              <w:rPr>
                <w:rFonts w:hAnsi="宋体"/>
                <w:bCs/>
              </w:rPr>
              <w:t>目</w:t>
            </w:r>
          </w:p>
        </w:tc>
        <w:tc>
          <w:tcPr>
            <w:tcW w:w="4278" w:type="pct"/>
            <w:gridSpan w:val="5"/>
            <w:tcBorders>
              <w:bottom w:val="single" w:color="auto" w:sz="4" w:space="0"/>
            </w:tcBorders>
            <w:vAlign w:val="bottom"/>
          </w:tcPr>
          <w:p w14:paraId="77554968">
            <w:pPr>
              <w:spacing w:line="520" w:lineRule="exact"/>
              <w:jc w:val="center"/>
              <w:rPr>
                <w:rFonts w:hint="eastAsia" w:hAnsi="宋体"/>
              </w:rPr>
            </w:pPr>
            <w:bookmarkStart w:id="0" w:name="OLE_LINK2"/>
            <w:r>
              <w:t xml:space="preserve">基于 </w:t>
            </w:r>
            <w:r>
              <w:rPr>
                <w:b/>
                <w:bCs/>
              </w:rPr>
              <w:t xml:space="preserve">LLM </w:t>
            </w:r>
            <w:r>
              <w:t>的多模态数据</w:t>
            </w:r>
            <w:r>
              <w:rPr>
                <w:rFonts w:hint="eastAsia"/>
              </w:rPr>
              <w:t>分析系统设计</w:t>
            </w:r>
            <w:bookmarkEnd w:id="0"/>
            <w:r>
              <w:rPr>
                <w:rFonts w:hint="eastAsia"/>
              </w:rPr>
              <w:t>与实现</w:t>
            </w:r>
          </w:p>
        </w:tc>
      </w:tr>
    </w:tbl>
    <w:p w14:paraId="79CCDF23">
      <w:pPr>
        <w:spacing w:before="400" w:beforeLines="100" w:after="100" w:afterLines="25" w:line="520" w:lineRule="exact"/>
      </w:pPr>
      <w:r>
        <w:t>1、本论文的目的</w:t>
      </w:r>
      <w:r>
        <w:rPr>
          <w:rFonts w:hint="eastAsia"/>
        </w:rPr>
        <w:t>、</w:t>
      </w:r>
      <w:r>
        <w:t>意义</w:t>
      </w:r>
    </w:p>
    <w:p w14:paraId="198E9083">
      <w:pPr>
        <w:spacing w:line="520" w:lineRule="exact"/>
        <w:ind w:firstLine="480"/>
        <w:rPr>
          <w:u w:val="single"/>
        </w:rPr>
      </w:pPr>
      <w:r>
        <w:rPr>
          <w:u w:val="single"/>
        </w:rPr>
        <w:t>大语言模型（</w:t>
      </w:r>
      <w:r>
        <w:rPr>
          <w:rFonts w:hint="eastAsia"/>
          <w:u w:val="single"/>
        </w:rPr>
        <w:t>Large Language Model，</w:t>
      </w:r>
      <w:r>
        <w:rPr>
          <w:u w:val="single"/>
        </w:rPr>
        <w:t>LLM）的广泛应用</w:t>
      </w:r>
      <w:r>
        <w:rPr>
          <w:rFonts w:hint="eastAsia"/>
          <w:u w:val="single"/>
        </w:rPr>
        <w:t>为多模态数据分析带来了新的机遇和挑战</w:t>
      </w:r>
      <w:r>
        <w:rPr>
          <w:u w:val="single"/>
        </w:rPr>
        <w:t>，</w:t>
      </w:r>
      <w:r>
        <w:rPr>
          <w:rFonts w:hint="eastAsia"/>
          <w:u w:val="single"/>
        </w:rPr>
        <w:t>面对企业</w:t>
      </w:r>
      <w:r>
        <w:rPr>
          <w:rFonts w:asciiTheme="minorEastAsia" w:hAnsiTheme="minorEastAsia" w:eastAsiaTheme="minorEastAsia"/>
          <w:u w:val="single"/>
        </w:rPr>
        <w:t>“</w:t>
      </w:r>
      <w:r>
        <w:rPr>
          <w:rFonts w:hint="eastAsia"/>
          <w:u w:val="single"/>
        </w:rPr>
        <w:t>从</w:t>
      </w:r>
      <w:r>
        <w:rPr>
          <w:u w:val="single"/>
        </w:rPr>
        <w:t>数据</w:t>
      </w:r>
      <w:r>
        <w:rPr>
          <w:rFonts w:hint="eastAsia"/>
          <w:u w:val="single"/>
        </w:rPr>
        <w:t>到</w:t>
      </w:r>
      <w:r>
        <w:rPr>
          <w:rFonts w:hint="eastAsia" w:ascii="微软雅黑" w:hAnsi="微软雅黑" w:eastAsia="微软雅黑" w:cs="微软雅黑"/>
          <w:u w:val="single"/>
        </w:rPr>
        <w:t>⾃</w:t>
      </w:r>
      <w:r>
        <w:rPr>
          <w:rFonts w:hint="eastAsia" w:ascii="宋体" w:hAnsi="宋体" w:cs="宋体"/>
          <w:u w:val="single"/>
        </w:rPr>
        <w:t>动分析</w:t>
      </w:r>
      <w:r>
        <w:rPr>
          <w:rFonts w:hint="eastAsia" w:eastAsiaTheme="minorEastAsia"/>
          <w:u w:val="single"/>
        </w:rPr>
        <w:t>”需求，如何</w:t>
      </w:r>
      <w:r>
        <w:rPr>
          <w:rFonts w:hint="eastAsia" w:ascii="微软雅黑" w:hAnsi="微软雅黑" w:eastAsia="微软雅黑" w:cs="微软雅黑"/>
          <w:u w:val="single"/>
        </w:rPr>
        <w:t>⽀</w:t>
      </w:r>
      <w:r>
        <w:rPr>
          <w:rFonts w:hint="eastAsia" w:ascii="宋体" w:hAnsi="宋体" w:cs="宋体"/>
          <w:u w:val="single"/>
        </w:rPr>
        <w:t>持结构化数据（</w:t>
      </w:r>
      <w:r>
        <w:rPr>
          <w:u w:val="single"/>
        </w:rPr>
        <w:t>CSV）、图表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000000" w:themeColor="text1"/>
          <w:u w:val="single"/>
          <w14:textFill>
            <w14:solidFill>
              <w14:schemeClr w14:val="tx1"/>
            </w14:solidFill>
          </w14:textFill>
        </w:rPr>
        <w:t>⽂</w:t>
      </w:r>
      <w:r>
        <w:rPr>
          <w:rFonts w:hint="eastAsia" w:ascii="宋体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字说明等输</w:t>
      </w:r>
      <w:r>
        <w:rPr>
          <w:rFonts w:hint="eastAsia" w:ascii="微软雅黑" w:hAnsi="微软雅黑" w:eastAsia="微软雅黑" w:cs="微软雅黑"/>
          <w:color w:val="000000" w:themeColor="text1"/>
          <w:u w:val="single"/>
          <w14:textFill>
            <w14:solidFill>
              <w14:schemeClr w14:val="tx1"/>
            </w14:solidFill>
          </w14:textFill>
        </w:rPr>
        <w:t>⼊</w:t>
      </w:r>
      <w:r>
        <w:rPr>
          <w:rFonts w:hint="eastAsia" w:ascii="宋体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实现</w:t>
      </w:r>
      <w:r>
        <w:rPr>
          <w:rFonts w:asciiTheme="minorEastAsia" w:hAnsiTheme="minorEastAsia" w:eastAsiaTheme="minor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数据 → 图表 → 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结论</w:t>
      </w:r>
      <w:r>
        <w:rPr>
          <w:rFonts w:hint="eastAsia" w:eastAsiaTheme="minor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全流程</w:t>
      </w:r>
      <w:r>
        <w:rPr>
          <w:rFonts w:hint="eastAsia" w:ascii="微软雅黑" w:hAnsi="微软雅黑" w:eastAsia="微软雅黑" w:cs="微软雅黑"/>
          <w:color w:val="000000" w:themeColor="text1"/>
          <w:u w:val="single"/>
          <w14:textFill>
            <w14:solidFill>
              <w14:schemeClr w14:val="tx1"/>
            </w14:solidFill>
          </w14:textFill>
        </w:rPr>
        <w:t>⾃</w:t>
      </w:r>
      <w:r>
        <w:rPr>
          <w:rFonts w:hint="eastAsia" w:ascii="宋体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动化、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使</w:t>
      </w:r>
      <w:r>
        <w:rPr>
          <w:rFonts w:hint="eastAsia" w:ascii="微软雅黑" w:hAnsi="微软雅黑" w:eastAsia="微软雅黑" w:cs="微软雅黑"/>
          <w:color w:val="000000" w:themeColor="text1"/>
          <w:u w:val="single"/>
          <w14:textFill>
            <w14:solidFill>
              <w14:schemeClr w14:val="tx1"/>
            </w14:solidFill>
          </w14:textFill>
        </w:rPr>
        <w:t>⽤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LLM </w:t>
      </w:r>
      <w:r>
        <w:rPr>
          <w:rFonts w:hint="eastAsia" w:ascii="微软雅黑" w:hAnsi="微软雅黑" w:eastAsia="微软雅黑" w:cs="微软雅黑"/>
          <w:color w:val="000000" w:themeColor="text1"/>
          <w:u w:val="single"/>
          <w14:textFill>
            <w14:solidFill>
              <w14:schemeClr w14:val="tx1"/>
            </w14:solidFill>
          </w14:textFill>
        </w:rPr>
        <w:t>⽣</w:t>
      </w:r>
      <w:r>
        <w:rPr>
          <w:rFonts w:hint="eastAsia" w:ascii="宋体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成专业</w:t>
      </w:r>
      <w:r>
        <w:rPr>
          <w:rFonts w:hint="eastAsia" w:ascii="微软雅黑" w:hAnsi="微软雅黑" w:eastAsia="微软雅黑" w:cs="微软雅黑"/>
          <w:color w:val="000000" w:themeColor="text1"/>
          <w:u w:val="single"/>
          <w14:textFill>
            <w14:solidFill>
              <w14:schemeClr w14:val="tx1"/>
            </w14:solidFill>
          </w14:textFill>
        </w:rPr>
        <w:t>⻛</w:t>
      </w:r>
      <w:r>
        <w:rPr>
          <w:rFonts w:hint="eastAsia" w:ascii="宋体" w:hAnsi="宋体" w:cs="宋体"/>
          <w:color w:val="000000" w:themeColor="text1"/>
          <w:u w:val="single"/>
          <w14:textFill>
            <w14:solidFill>
              <w14:schemeClr w14:val="tx1"/>
            </w14:solidFill>
          </w14:textFill>
        </w:rPr>
        <w:t>格的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BI 报告，是当前企业数据分析与 AI 应用中的重要方向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。针对</w:t>
      </w:r>
      <w:r>
        <w:rPr>
          <w:rFonts w:ascii="Helvetica" w:hAnsi="Helvetica" w:eastAsia="Helvetica" w:cs="Helvetica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新疆汇通旱地龙有限责任公司</w:t>
      </w:r>
      <w:r>
        <w:rPr>
          <w:rFonts w:hint="eastAsia"/>
          <w:color w:val="FF0000"/>
          <w:sz w:val="24"/>
          <w:szCs w:val="24"/>
          <w:u w:val="single"/>
        </w:rPr>
        <w:t>企</w:t>
      </w:r>
      <w:r>
        <w:rPr>
          <w:rFonts w:hint="eastAsia"/>
          <w:color w:val="FF0000"/>
          <w:u w:val="single"/>
        </w:rPr>
        <w:t>业</w:t>
      </w:r>
      <w:r>
        <w:rPr>
          <w:rFonts w:hint="eastAsia"/>
          <w:color w:val="FF0000"/>
          <w:u w:val="single"/>
          <w:lang w:eastAsia="zh-CN"/>
        </w:rPr>
        <w:t>的</w:t>
      </w:r>
      <w:r>
        <w:rPr>
          <w:rFonts w:hint="eastAsia"/>
          <w:color w:val="FF0000"/>
          <w:u w:val="single"/>
          <w:lang w:val="en-US" w:eastAsia="zh-CN"/>
        </w:rPr>
        <w:t>在AI上的品牌数字资产的</w:t>
      </w:r>
      <w:r>
        <w:rPr>
          <w:rFonts w:hint="eastAsia"/>
          <w:color w:val="FF0000"/>
          <w:u w:val="single"/>
        </w:rPr>
        <w:t>管理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，本设计依托大语言模型，从分析框架设计、数据预处理与指标计算模块、开发自动图表生成组件、基于RAG的LLM 报告生成模块、自动分析规则和商业智能仪表盘等多方面展开，实现基于 LLM 的多模态数据分析系统。该设计不</w:t>
      </w:r>
      <w:r>
        <w:rPr>
          <w:rFonts w:hint="eastAsia"/>
          <w:u w:val="single"/>
        </w:rPr>
        <w:t>仅具备工程实践价值，也体现了大模型时代背景下的创新性应用研究方向。</w:t>
      </w:r>
      <w:r>
        <w:rPr>
          <w:u w:val="single"/>
        </w:rPr>
        <w:t xml:space="preserve">          </w:t>
      </w:r>
    </w:p>
    <w:p w14:paraId="61B1EA8E">
      <w:pPr>
        <w:spacing w:before="200" w:beforeLines="50" w:after="100" w:afterLines="25" w:line="520" w:lineRule="exact"/>
      </w:pPr>
      <w:r>
        <w:rPr>
          <w:rFonts w:hint="eastAsia"/>
        </w:rPr>
        <w:t>2、学生</w:t>
      </w:r>
      <w:r>
        <w:t>应完成的</w:t>
      </w:r>
      <w:r>
        <w:rPr>
          <w:rFonts w:hint="eastAsia"/>
        </w:rPr>
        <w:t>任务</w:t>
      </w:r>
    </w:p>
    <w:p w14:paraId="63648545">
      <w:pPr>
        <w:spacing w:line="520" w:lineRule="exact"/>
        <w:rPr>
          <w:u w:val="single"/>
        </w:rPr>
      </w:pPr>
      <w:r>
        <w:rPr>
          <w:rFonts w:hint="eastAsia"/>
          <w:u w:val="single"/>
        </w:rPr>
        <w:t>（1）</w:t>
      </w:r>
      <w:r>
        <w:rPr>
          <w:rFonts w:hint="eastAsia"/>
          <w:b/>
          <w:bCs/>
          <w:u w:val="single"/>
        </w:rPr>
        <w:t>基于 LLM 的多模态数据分析系统框架设计：</w:t>
      </w:r>
      <w:r>
        <w:rPr>
          <w:rFonts w:hint="eastAsia"/>
          <w:u w:val="single"/>
        </w:rPr>
        <w:t>包括系统功能结构、基本模块划分、数据流程以及数据库初步设计。</w:t>
      </w:r>
      <w:r>
        <w:rPr>
          <w:u w:val="single"/>
        </w:rPr>
        <w:t xml:space="preserve">                                              </w:t>
      </w:r>
    </w:p>
    <w:p w14:paraId="22598F18">
      <w:pPr>
        <w:spacing w:line="520" w:lineRule="exact"/>
        <w:rPr>
          <w:u w:val="single"/>
        </w:rPr>
      </w:pPr>
      <w:r>
        <w:rPr>
          <w:rFonts w:hint="eastAsia"/>
          <w:u w:val="single"/>
        </w:rPr>
        <w:t>（2）</w:t>
      </w:r>
      <w:r>
        <w:rPr>
          <w:rFonts w:hint="eastAsia"/>
          <w:b/>
          <w:bCs/>
          <w:u w:val="single"/>
        </w:rPr>
        <w:t>构建数据预处理与指标计算模块：</w:t>
      </w:r>
      <w:r>
        <w:rPr>
          <w:rFonts w:hint="eastAsia"/>
          <w:u w:val="single"/>
        </w:rPr>
        <w:t>根据业务典型需求，实现</w:t>
      </w:r>
      <w:r>
        <w:rPr>
          <w:rFonts w:hint="eastAsia" w:ascii="宋体" w:hAnsi="宋体" w:cs="宋体"/>
          <w:u w:val="single"/>
        </w:rPr>
        <w:t>结构化数据（</w:t>
      </w:r>
      <w:r>
        <w:rPr>
          <w:u w:val="single"/>
        </w:rPr>
        <w:t>CSV）、图表、</w:t>
      </w:r>
      <w:r>
        <w:rPr>
          <w:rFonts w:hint="eastAsia" w:ascii="微软雅黑" w:hAnsi="微软雅黑" w:eastAsia="微软雅黑" w:cs="微软雅黑"/>
          <w:u w:val="single"/>
        </w:rPr>
        <w:t>⽂</w:t>
      </w:r>
      <w:r>
        <w:rPr>
          <w:rFonts w:hint="eastAsia" w:ascii="宋体" w:hAnsi="宋体" w:cs="宋体"/>
          <w:u w:val="single"/>
        </w:rPr>
        <w:t>字说明等</w:t>
      </w:r>
      <w:r>
        <w:rPr>
          <w:rFonts w:hint="eastAsia"/>
          <w:u w:val="single"/>
        </w:rPr>
        <w:t>多模态数据的预处理和对齐，设计典型业务指标的计算方法</w:t>
      </w:r>
      <w:r>
        <w:rPr>
          <w:u w:val="single"/>
        </w:rPr>
        <w:t xml:space="preserve">。                   </w:t>
      </w:r>
    </w:p>
    <w:p w14:paraId="60D35C31">
      <w:pPr>
        <w:spacing w:line="520" w:lineRule="exact"/>
        <w:rPr>
          <w:rFonts w:hint="eastAsia"/>
          <w:u w:val="single"/>
        </w:rPr>
      </w:pPr>
      <w:r>
        <w:rPr>
          <w:rFonts w:hint="eastAsia"/>
          <w:u w:val="single"/>
        </w:rPr>
        <w:t>（3）</w:t>
      </w:r>
      <w:r>
        <w:rPr>
          <w:rFonts w:hint="eastAsia"/>
          <w:b/>
          <w:bCs/>
          <w:u w:val="single"/>
        </w:rPr>
        <w:t>开发</w:t>
      </w:r>
      <w:bookmarkStart w:id="1" w:name="_Hlk215843568"/>
      <w:r>
        <w:rPr>
          <w:rFonts w:hint="eastAsia"/>
          <w:b/>
          <w:bCs/>
          <w:u w:val="single"/>
        </w:rPr>
        <w:t>自动图表生成组件</w:t>
      </w:r>
      <w:bookmarkEnd w:id="1"/>
      <w:r>
        <w:rPr>
          <w:rFonts w:hint="eastAsia"/>
          <w:b/>
          <w:bCs/>
          <w:u w:val="single"/>
        </w:rPr>
        <w:t>：</w:t>
      </w:r>
      <w:bookmarkStart w:id="2" w:name="OLE_LINK6"/>
      <w:r>
        <w:rPr>
          <w:rFonts w:hint="eastAsia"/>
          <w:u w:val="single"/>
        </w:rPr>
        <w:t>根据业务典型需求，</w:t>
      </w:r>
      <w:bookmarkEnd w:id="2"/>
      <w:r>
        <w:rPr>
          <w:rFonts w:hint="eastAsia"/>
          <w:u w:val="single"/>
        </w:rPr>
        <w:t>开发自动图表生成组件不少于3个</w:t>
      </w:r>
      <w:r>
        <w:rPr>
          <w:rFonts w:hint="eastAsia"/>
          <w:color w:val="EE0000"/>
          <w:u w:val="single"/>
        </w:rPr>
        <w:t>包括</w:t>
      </w:r>
      <w:r>
        <w:rPr>
          <w:rFonts w:hint="eastAsia"/>
          <w:color w:val="EE0000"/>
          <w:u w:val="single"/>
          <w:lang w:val="en-US" w:eastAsia="zh-CN"/>
        </w:rPr>
        <w:t>其品牌的可见性视图、品牌舆情的正负情况分布视图，AI品牌资产不同AI平台的舆情分布视图等</w:t>
      </w:r>
      <w:bookmarkStart w:id="7" w:name="_GoBack"/>
      <w:bookmarkEnd w:id="7"/>
      <w:r>
        <w:rPr>
          <w:rFonts w:hint="eastAsia"/>
          <w:u w:val="single"/>
        </w:rPr>
        <w:t>。</w:t>
      </w:r>
      <w:r>
        <w:rPr>
          <w:u w:val="single"/>
        </w:rPr>
        <w:t xml:space="preserve">              </w:t>
      </w:r>
      <w:r>
        <w:rPr>
          <w:rFonts w:hint="eastAsia"/>
          <w:u w:val="single"/>
        </w:rPr>
        <w:t xml:space="preserve">                                                   </w:t>
      </w:r>
    </w:p>
    <w:p w14:paraId="2784A0CA">
      <w:pPr>
        <w:spacing w:line="520" w:lineRule="exact"/>
        <w:rPr>
          <w:u w:val="single"/>
        </w:rPr>
      </w:pPr>
      <w:r>
        <w:rPr>
          <w:rFonts w:hint="eastAsia"/>
          <w:u w:val="single"/>
        </w:rPr>
        <w:t>（4）</w:t>
      </w:r>
      <w:r>
        <w:rPr>
          <w:rFonts w:hint="eastAsia"/>
          <w:b/>
          <w:bCs/>
          <w:u w:val="single"/>
        </w:rPr>
        <w:t xml:space="preserve">构建 </w:t>
      </w:r>
      <w:bookmarkStart w:id="3" w:name="OLE_LINK5"/>
      <w:r>
        <w:rPr>
          <w:rFonts w:hint="eastAsia"/>
          <w:b/>
          <w:bCs/>
          <w:u w:val="single"/>
        </w:rPr>
        <w:t>LLM 报告生成模块</w:t>
      </w:r>
      <w:bookmarkEnd w:id="3"/>
      <w:r>
        <w:rPr>
          <w:rFonts w:hint="eastAsia"/>
          <w:b/>
          <w:bCs/>
          <w:u w:val="single"/>
        </w:rPr>
        <w:t>（Prompt Template + RAG）：</w:t>
      </w:r>
      <w:r>
        <w:rPr>
          <w:rFonts w:hint="eastAsia"/>
          <w:u w:val="single"/>
        </w:rPr>
        <w:t xml:space="preserve">设计基于LLM 报告生成模块，完成提示词模板设计，并用RAG方式实现。            </w:t>
      </w:r>
      <w:r>
        <w:rPr>
          <w:u w:val="single"/>
        </w:rPr>
        <w:t xml:space="preserve">               </w:t>
      </w:r>
    </w:p>
    <w:p w14:paraId="261928D2">
      <w:pPr>
        <w:spacing w:line="520" w:lineRule="exact"/>
        <w:rPr>
          <w:u w:val="single"/>
        </w:rPr>
      </w:pPr>
      <w:r>
        <w:rPr>
          <w:rFonts w:hint="eastAsia"/>
          <w:u w:val="single"/>
        </w:rPr>
        <w:t>（5）</w:t>
      </w:r>
      <w:r>
        <w:rPr>
          <w:rFonts w:hint="eastAsia"/>
          <w:b/>
          <w:bCs/>
          <w:u w:val="single"/>
        </w:rPr>
        <w:t>设计</w:t>
      </w:r>
      <w:bookmarkStart w:id="4" w:name="OLE_LINK8"/>
      <w:r>
        <w:rPr>
          <w:rFonts w:hint="eastAsia"/>
          <w:b/>
          <w:bCs/>
          <w:u w:val="single"/>
        </w:rPr>
        <w:t>自动分析规则和</w:t>
      </w:r>
      <w:bookmarkStart w:id="5" w:name="OLE_LINK4"/>
      <w:r>
        <w:rPr>
          <w:rFonts w:hint="eastAsia"/>
          <w:b/>
          <w:bCs/>
          <w:u w:val="single"/>
        </w:rPr>
        <w:t>BI Dashboard</w:t>
      </w:r>
      <w:bookmarkEnd w:id="4"/>
      <w:bookmarkEnd w:id="5"/>
      <w:r>
        <w:rPr>
          <w:rFonts w:hint="eastAsia"/>
          <w:b/>
          <w:bCs/>
          <w:u w:val="single"/>
        </w:rPr>
        <w:t>：</w:t>
      </w:r>
      <w:r>
        <w:rPr>
          <w:rFonts w:hint="eastAsia"/>
          <w:u w:val="single"/>
        </w:rPr>
        <w:t>设计包括KPI 异常检测等的自动分析规则，实现</w:t>
      </w:r>
      <w:bookmarkStart w:id="6" w:name="OLE_LINK9"/>
      <w:r>
        <w:rPr>
          <w:u w:val="single"/>
        </w:rPr>
        <w:t>商业智能仪表盘</w:t>
      </w:r>
      <w:bookmarkEnd w:id="6"/>
      <w:r>
        <w:rPr>
          <w:rFonts w:hint="eastAsia"/>
          <w:b/>
          <w:bCs/>
          <w:u w:val="single"/>
        </w:rPr>
        <w:t>BI Dashboard</w:t>
      </w:r>
      <w:r>
        <w:rPr>
          <w:rFonts w:hint="eastAsia"/>
          <w:u w:val="single"/>
        </w:rPr>
        <w:t xml:space="preserve">。                                    </w:t>
      </w:r>
      <w:r>
        <w:rPr>
          <w:u w:val="single"/>
        </w:rPr>
        <w:t xml:space="preserve">     </w:t>
      </w:r>
    </w:p>
    <w:p w14:paraId="2E3FC60C">
      <w:pPr>
        <w:spacing w:line="520" w:lineRule="exact"/>
        <w:rPr>
          <w:u w:val="single"/>
        </w:rPr>
      </w:pPr>
      <w:r>
        <w:rPr>
          <w:rFonts w:hint="eastAsia"/>
          <w:u w:val="single"/>
        </w:rPr>
        <w:t>（6）</w:t>
      </w:r>
      <w:r>
        <w:rPr>
          <w:rFonts w:hint="eastAsia"/>
          <w:b/>
          <w:bCs/>
          <w:u w:val="single"/>
        </w:rPr>
        <w:t>完成系统测试与论文撰写：</w:t>
      </w:r>
      <w:r>
        <w:rPr>
          <w:rFonts w:hint="eastAsia"/>
          <w:u w:val="single"/>
        </w:rPr>
        <w:t>包括核心功能测试、结果分析，以及毕业论文初稿与定稿的撰写。</w:t>
      </w:r>
      <w:r>
        <w:rPr>
          <w:u w:val="single"/>
        </w:rPr>
        <w:t xml:space="preserve">                                                              </w:t>
      </w:r>
    </w:p>
    <w:p w14:paraId="553FDA1E">
      <w:pPr>
        <w:spacing w:before="200" w:beforeLines="50"/>
      </w:pPr>
      <w:r>
        <w:rPr>
          <w:rFonts w:hint="eastAsia"/>
        </w:rPr>
        <w:t>3、本论文与本专业的培养目标达成度如何？（如在知识结构、能力结构、素质结构等方面有哪些有效的训练。）</w:t>
      </w:r>
    </w:p>
    <w:p w14:paraId="0D9F9DEC">
      <w:pPr>
        <w:spacing w:line="520" w:lineRule="exact"/>
        <w:rPr>
          <w:color w:val="000000"/>
          <w:u w:val="single"/>
        </w:rPr>
      </w:pPr>
      <w:r>
        <w:rPr>
          <w:rFonts w:hint="eastAsia"/>
          <w:color w:val="000000"/>
          <w:u w:val="single"/>
        </w:rPr>
        <w:t xml:space="preserve">    本论文支撑本专业以下毕业要求的达成：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（1）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能够通过查阅和分析文献，为复杂智能系统及工程的问题求解寻找方案，并认识到所求解的问题具有多种可能的解决途径（观测点2.3）；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（2）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能够针对特定需求确定目标，设计智能系统框架、组成模块，合理组织/存储数据，基于适当的模型进行复杂智能系统设计与实现，并体现一定的创新意识（观测点3.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（3）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能够在复杂智能系统解决方案中从技术、非技术(如经济、社会、健康、安全、法律、文化以及环境等)角度，对设计方案的可行性进行评价和分析（观测点3.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（4）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能够采用科学方法对复杂智能系统及工程问题进行研究，通过实验对比、文献综合、归纳整理得到合理有效结论，并对其进行规范表述（观测点4.3）；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（5）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能够利用开发环境和工具，对复杂智能系统及工程问题进行模拟仿真和数据分析预测（观测点5.3）；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（6）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能识别、分析、评价特定需 求的复杂智能系统在设计和实现中对社会、健康、安全、法律以及文化的影响，并明确自己应承担的责任（观测点6.2）；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（7）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能够评价复杂智能系统设计、开发、运行和维护对环境保护和社会持续发展的影响（观测点7.2）；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（8）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能够通过口头、文稿、图表等方式、陈述和表达自己的观点，能够就复杂智能系统及工程问题与同行和相关人员进行交流（观测点10.1）；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（9）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能够根据对工作内容和过程的记录与整理，撰写技术报告和设计文稿、陈述发言或回应质询（观测点10.2）；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（10）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了解复杂智能系统工程管理原理与经济决策方法，理解智能系统项目的组织模式和实施过程，掌握项目管理原理和内容（观测点11.1）；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（11）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正确认识自主学习的必要性和重要性，认识到本专业是一个发展迅速的学科，具有自主学习和终身学习的意识（观测点12.1）；</w:t>
      </w:r>
      <w:r>
        <w:rPr>
          <w:rFonts w:hint="eastAsia"/>
          <w:b/>
          <w:color w:val="000000" w:themeColor="text1"/>
          <w:u w:val="single"/>
          <w14:textFill>
            <w14:solidFill>
              <w14:schemeClr w14:val="tx1"/>
            </w14:solidFill>
          </w14:textFill>
        </w:rPr>
        <w:t>（12）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具备自主学习新技术和新方法的能力，能够通过学习不断提高、适应信息技术和职业的发展（观测点12.2）。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color w:val="000000"/>
          <w:u w:val="single"/>
        </w:rPr>
        <w:t xml:space="preserve">                                     </w:t>
      </w:r>
    </w:p>
    <w:p w14:paraId="3F7A253A">
      <w:pPr>
        <w:spacing w:before="200" w:beforeLines="50" w:after="100" w:afterLines="25" w:line="520" w:lineRule="exact"/>
      </w:pPr>
      <w:r>
        <w:rPr>
          <w:rFonts w:hint="eastAsia"/>
        </w:rPr>
        <w:t>4</w:t>
      </w:r>
      <w:r>
        <w:t>、</w:t>
      </w:r>
      <w:r>
        <w:rPr>
          <w:rFonts w:hint="eastAsia"/>
        </w:rPr>
        <w:t>论文各部分内容及时间分配：（共1</w:t>
      </w:r>
      <w:r>
        <w:t>7</w:t>
      </w:r>
      <w:r>
        <w:rPr>
          <w:rFonts w:hint="eastAsia"/>
        </w:rPr>
        <w:t>周）</w:t>
      </w:r>
    </w:p>
    <w:p w14:paraId="3628B9A3">
      <w:pPr>
        <w:spacing w:line="500" w:lineRule="exact"/>
        <w:ind w:left="357"/>
      </w:pPr>
      <w:r>
        <w:rPr>
          <w:rFonts w:hAnsi="宋体"/>
        </w:rPr>
        <w:t>第一部分</w:t>
      </w:r>
      <w:r>
        <w:rPr>
          <w:u w:val="single"/>
        </w:rPr>
        <w:tab/>
      </w:r>
      <w:r>
        <w:rPr>
          <w:rFonts w:hint="eastAsia"/>
          <w:u w:val="single"/>
        </w:rPr>
        <w:t>文献调研、系统需求分析与总体框架设计</w:t>
      </w:r>
      <w:r>
        <w:rPr>
          <w:rFonts w:hint="eastAsia" w:hAnsi="宋体"/>
          <w:u w:val="single"/>
        </w:rPr>
        <w:t xml:space="preserve">                 </w:t>
      </w:r>
      <w:r>
        <w:t>(</w:t>
      </w:r>
      <w:r>
        <w:rPr>
          <w:rFonts w:hint="eastAsia"/>
        </w:rPr>
        <w:t xml:space="preserve"> 3 </w:t>
      </w:r>
      <w:r>
        <w:rPr>
          <w:rFonts w:hAnsi="宋体"/>
        </w:rPr>
        <w:t>周</w:t>
      </w:r>
      <w:r>
        <w:t>)</w:t>
      </w:r>
    </w:p>
    <w:p w14:paraId="53666E91">
      <w:pPr>
        <w:spacing w:line="500" w:lineRule="exact"/>
        <w:ind w:left="357"/>
        <w:jc w:val="left"/>
      </w:pPr>
      <w:r>
        <w:rPr>
          <w:rFonts w:hAnsi="宋体"/>
        </w:rPr>
        <w:t>第二部分</w:t>
      </w:r>
      <w:r>
        <w:rPr>
          <w:u w:val="single"/>
        </w:rPr>
        <w:tab/>
      </w:r>
      <w:r>
        <w:rPr>
          <w:rFonts w:hint="eastAsia"/>
          <w:u w:val="single"/>
        </w:rPr>
        <w:t xml:space="preserve">数据预处理和指标计算模块设计与实现                   </w:t>
      </w:r>
      <w:r>
        <w:t>(</w:t>
      </w:r>
      <w:r>
        <w:rPr>
          <w:rFonts w:hint="eastAsia"/>
        </w:rPr>
        <w:t xml:space="preserve"> 3</w:t>
      </w:r>
      <w:r>
        <w:rPr>
          <w:rFonts w:hAnsi="宋体"/>
        </w:rPr>
        <w:t>周</w:t>
      </w:r>
      <w:r>
        <w:t>)</w:t>
      </w:r>
    </w:p>
    <w:p w14:paraId="1BAC8E0A">
      <w:pPr>
        <w:spacing w:line="500" w:lineRule="exact"/>
        <w:ind w:left="357"/>
        <w:jc w:val="left"/>
      </w:pPr>
      <w:r>
        <w:rPr>
          <w:rFonts w:hAnsi="宋体"/>
        </w:rPr>
        <w:t>第三部分</w:t>
      </w:r>
      <w:r>
        <w:rPr>
          <w:u w:val="single"/>
        </w:rPr>
        <w:tab/>
      </w:r>
      <w:r>
        <w:rPr>
          <w:rFonts w:hint="eastAsia"/>
          <w:u w:val="single"/>
        </w:rPr>
        <w:t xml:space="preserve">自动图表生成组件开发、LLM 报告生成模块构建     </w:t>
      </w:r>
      <w:r>
        <w:rPr>
          <w:u w:val="single"/>
        </w:rPr>
        <w:t xml:space="preserve">     </w:t>
      </w:r>
      <w:r>
        <w:t>(</w:t>
      </w:r>
      <w:r>
        <w:rPr>
          <w:rFonts w:hint="eastAsia"/>
        </w:rPr>
        <w:t xml:space="preserve"> 4</w:t>
      </w:r>
      <w:r>
        <w:rPr>
          <w:rFonts w:hAnsi="宋体"/>
        </w:rPr>
        <w:t>周</w:t>
      </w:r>
      <w:r>
        <w:t>)</w:t>
      </w:r>
    </w:p>
    <w:p w14:paraId="45D1D58C">
      <w:pPr>
        <w:spacing w:line="500" w:lineRule="exact"/>
        <w:ind w:left="357"/>
        <w:jc w:val="left"/>
      </w:pPr>
      <w:r>
        <w:rPr>
          <w:rFonts w:hAnsi="宋体"/>
        </w:rPr>
        <w:t>第四部分</w:t>
      </w:r>
      <w:r>
        <w:rPr>
          <w:u w:val="single"/>
        </w:rPr>
        <w:tab/>
      </w:r>
      <w:r>
        <w:rPr>
          <w:rFonts w:hint="eastAsia"/>
          <w:u w:val="single"/>
        </w:rPr>
        <w:t xml:space="preserve">自动分析规则设计和商业智能仪表盘实现                 </w:t>
      </w:r>
      <w:r>
        <w:t>(</w:t>
      </w:r>
      <w:r>
        <w:rPr>
          <w:rFonts w:hint="eastAsia"/>
        </w:rPr>
        <w:t xml:space="preserve"> 3</w:t>
      </w:r>
      <w:r>
        <w:rPr>
          <w:rFonts w:hAnsi="宋体"/>
        </w:rPr>
        <w:t>周</w:t>
      </w:r>
      <w:r>
        <w:t>)</w:t>
      </w:r>
    </w:p>
    <w:p w14:paraId="1DFA3361">
      <w:pPr>
        <w:spacing w:line="500" w:lineRule="exact"/>
        <w:ind w:left="357"/>
        <w:jc w:val="left"/>
      </w:pPr>
      <w:r>
        <w:rPr>
          <w:rFonts w:hAnsi="宋体"/>
        </w:rPr>
        <w:t>第五部分</w:t>
      </w:r>
      <w:r>
        <w:rPr>
          <w:u w:val="single"/>
        </w:rPr>
        <w:tab/>
      </w:r>
      <w:r>
        <w:rPr>
          <w:rFonts w:hint="eastAsia"/>
          <w:u w:val="single"/>
        </w:rPr>
        <w:t>系统测试、论文撰写与完善</w:t>
      </w:r>
      <w:r>
        <w:rPr>
          <w:u w:val="single"/>
        </w:rPr>
        <w:t xml:space="preserve">                          </w:t>
      </w:r>
      <w:r>
        <w:rPr>
          <w:u w:val="single"/>
        </w:rPr>
        <w:tab/>
      </w:r>
      <w:r>
        <w:rPr>
          <w:rFonts w:hint="eastAsia"/>
          <w:u w:val="single"/>
        </w:rPr>
        <w:t xml:space="preserve"> </w:t>
      </w:r>
      <w:r>
        <w:t>(</w:t>
      </w:r>
      <w:r>
        <w:rPr>
          <w:rFonts w:hint="eastAsia"/>
        </w:rPr>
        <w:t>2</w:t>
      </w:r>
      <w:r>
        <w:rPr>
          <w:rFonts w:hAnsi="宋体"/>
        </w:rPr>
        <w:t>周</w:t>
      </w:r>
      <w:r>
        <w:t>)</w:t>
      </w:r>
    </w:p>
    <w:p w14:paraId="2291C9B6">
      <w:pPr>
        <w:spacing w:line="500" w:lineRule="exact"/>
        <w:ind w:left="357"/>
      </w:pPr>
      <w:r>
        <w:rPr>
          <w:rFonts w:hAnsi="宋体"/>
        </w:rPr>
        <w:t>评阅及答辩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             </w:t>
      </w:r>
      <w:r>
        <w:rPr>
          <w:u w:val="single"/>
        </w:rPr>
        <w:tab/>
      </w:r>
      <w:r>
        <w:rPr>
          <w:rFonts w:hint="eastAsia"/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sz w:val="11"/>
          <w:szCs w:val="11"/>
          <w:u w:val="single"/>
        </w:rPr>
        <w:t xml:space="preserve"> </w:t>
      </w:r>
      <w:r>
        <w:rPr>
          <w:rFonts w:hint="eastAsia"/>
          <w:sz w:val="11"/>
          <w:szCs w:val="11"/>
          <w:u w:val="single"/>
        </w:rPr>
        <w:t xml:space="preserve"> </w:t>
      </w:r>
      <w:r>
        <w:t>(</w:t>
      </w:r>
      <w:r>
        <w:rPr>
          <w:rFonts w:hint="eastAsia"/>
        </w:rPr>
        <w:t>1</w:t>
      </w:r>
      <w:r>
        <w:rPr>
          <w:rFonts w:hAnsi="宋体"/>
        </w:rPr>
        <w:t>周</w:t>
      </w:r>
      <w:r>
        <w:t>)</w:t>
      </w:r>
    </w:p>
    <w:p w14:paraId="74981D4F">
      <w:pPr>
        <w:spacing w:line="500" w:lineRule="exact"/>
        <w:rPr>
          <w:u w:val="single"/>
        </w:rPr>
      </w:pPr>
      <w:r>
        <w:rPr>
          <w:rFonts w:hAnsi="宋体"/>
          <w:bCs/>
        </w:rPr>
        <w:t>备</w:t>
      </w:r>
      <w:r>
        <w:rPr>
          <w:bCs/>
        </w:rPr>
        <w:t xml:space="preserve">    </w:t>
      </w:r>
      <w:r>
        <w:rPr>
          <w:rFonts w:hAnsi="宋体"/>
          <w:bCs/>
        </w:rPr>
        <w:t>注</w:t>
      </w:r>
      <w:r>
        <w:rPr>
          <w:u w:val="single"/>
        </w:rPr>
        <w:t xml:space="preserve">                                                                               </w:t>
      </w:r>
    </w:p>
    <w:p w14:paraId="0AA96513">
      <w:pPr>
        <w:spacing w:line="500" w:lineRule="exact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</w:t>
      </w:r>
    </w:p>
    <w:p w14:paraId="1F9749AB">
      <w:pPr>
        <w:spacing w:line="400" w:lineRule="exact"/>
      </w:pPr>
    </w:p>
    <w:p w14:paraId="3EDC72E6">
      <w:pPr>
        <w:spacing w:line="400" w:lineRule="exact"/>
      </w:pPr>
    </w:p>
    <w:p w14:paraId="2A30AB36">
      <w:pPr>
        <w:spacing w:line="400" w:lineRule="exact"/>
        <w:rPr>
          <w:rFonts w:hint="eastAsia" w:hAnsi="宋体"/>
        </w:rPr>
      </w:pPr>
      <w:r>
        <w:rPr>
          <w:rFonts w:hAnsi="宋体"/>
        </w:rPr>
        <w:t>指导教师：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 xml:space="preserve">         </w:t>
      </w:r>
      <w:r>
        <w:rPr>
          <w:u w:val="single"/>
        </w:rPr>
        <w:t xml:space="preserve">  </w:t>
      </w:r>
      <w:r>
        <w:t xml:space="preserve">              </w:t>
      </w:r>
      <w:r>
        <w:rPr>
          <w:rFonts w:hAnsi="宋体"/>
        </w:rPr>
        <w:t>年</w:t>
      </w:r>
      <w:r>
        <w:t xml:space="preserve">     </w:t>
      </w:r>
      <w:r>
        <w:rPr>
          <w:rFonts w:hAnsi="宋体"/>
        </w:rPr>
        <w:t>月     日</w:t>
      </w:r>
    </w:p>
    <w:p w14:paraId="3AA3B2DB">
      <w:pPr>
        <w:spacing w:line="400" w:lineRule="exact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74" w:right="1531" w:bottom="1474" w:left="1531" w:header="1021" w:footer="1021" w:gutter="0"/>
      <w:pgNumType w:fmt="upperRoman" w:start="1"/>
      <w:cols w:space="425" w:num="1"/>
      <w:docGrid w:type="lines"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6ADD1">
    <w:pPr>
      <w:pStyle w:val="10"/>
      <w:tabs>
        <w:tab w:val="clear" w:pos="4153"/>
        <w:tab w:val="clear" w:pos="8306"/>
      </w:tabs>
      <w:jc w:val="center"/>
      <w:rPr>
        <w:sz w:val="24"/>
        <w:szCs w:val="24"/>
      </w:rPr>
    </w:pPr>
    <w:r>
      <w:rPr>
        <w:rFonts w:hAnsi="宋体"/>
        <w:sz w:val="24"/>
        <w:szCs w:val="24"/>
      </w:rPr>
      <w:t>第</w:t>
    </w:r>
    <w:r>
      <w:rPr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5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</w:t>
    </w:r>
    <w:r>
      <w:rPr>
        <w:rFonts w:hAnsi="宋体"/>
        <w:sz w:val="24"/>
        <w:szCs w:val="24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F18BE">
    <w:pPr>
      <w:pStyle w:val="10"/>
      <w:jc w:val="center"/>
      <w:rPr>
        <w:sz w:val="24"/>
        <w:szCs w:val="24"/>
      </w:rPr>
    </w:pPr>
    <w:r>
      <w:rPr>
        <w:rFonts w:hAnsi="宋体"/>
        <w:sz w:val="24"/>
        <w:szCs w:val="24"/>
      </w:rPr>
      <w:t>第</w:t>
    </w:r>
    <w:r>
      <w:rPr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</w:t>
    </w:r>
    <w:r>
      <w:rPr>
        <w:rFonts w:hAnsi="宋体"/>
        <w:sz w:val="24"/>
        <w:szCs w:val="24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4629D">
    <w:pPr>
      <w:pStyle w:val="11"/>
      <w:pBdr>
        <w:bottom w:val="none" w:color="auto" w:sz="0" w:space="0"/>
      </w:pBdr>
    </w:pPr>
    <w:r>
      <w:rPr>
        <w:rFonts w:hint="eastAsia" w:ascii="黑体" w:hAnsi="宋体" w:eastAsia="黑体"/>
        <w:bCs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230505</wp:posOffset>
              </wp:positionV>
              <wp:extent cx="5629275" cy="0"/>
              <wp:effectExtent l="0" t="0" r="0" b="0"/>
              <wp:wrapNone/>
              <wp:docPr id="21" name="Lin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9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" o:spid="_x0000_s1026" o:spt="20" style="position:absolute;left:0pt;margin-left:0pt;margin-top:18.15pt;height:0pt;width:443.25pt;z-index:251660288;mso-width-relative:page;mso-height-relative:page;" filled="f" stroked="t" coordsize="21600,21600" o:gfxdata="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d44Lb0wAAAAYBAAAPAAAAAAAAAAEAIAAAACIAAABkcnMvZG93&#10;bnJldi54bWxQSwECFAAUAAAACACHTuJAY87iScwBAACiAwAADgAAAAAAAAABACAAAAAiAQAAZHJz&#10;L2Uyb0RvYy54bWxQSwUGAAAAAAYABgBZAQAAYAUAAAAA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黑体" w:hAnsi="宋体" w:eastAsia="黑体"/>
        <w:bCs/>
        <w:sz w:val="24"/>
      </w:rPr>
      <w:t>西南交通大学本科</w:t>
    </w:r>
    <w:r>
      <w:rPr>
        <w:rFonts w:hint="eastAsia" w:ascii="黑体" w:hAnsi="宋体" w:eastAsia="黑体"/>
        <w:sz w:val="24"/>
      </w:rPr>
      <w:t>毕业设计（论文）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F8D15">
    <w:pPr>
      <w:pStyle w:val="11"/>
      <w:tabs>
        <w:tab w:val="clear" w:pos="8306"/>
      </w:tabs>
    </w:pPr>
    <w:r>
      <w:rPr>
        <w:rFonts w:hint="eastAsia" w:ascii="黑体" w:hAnsi="宋体" w:eastAsia="黑体"/>
        <w:bCs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208915</wp:posOffset>
              </wp:positionV>
              <wp:extent cx="5629275" cy="0"/>
              <wp:effectExtent l="16510" t="9525" r="12065" b="9525"/>
              <wp:wrapNone/>
              <wp:docPr id="1" name="Lin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9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" o:spid="_x0000_s1026" o:spt="20" style="position:absolute;left:0pt;margin-left:-0.25pt;margin-top:16.45pt;height:0pt;width:443.25pt;z-index:251659264;mso-width-relative:page;mso-height-relative:page;" filled="f" stroked="t" coordsize="21600,21600" o:gfxdata="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Hw1gS1AAAAAcBAAAPAAAAAAAAAAEAIAAAACIAAABkcnMvZG93&#10;bnJldi54bWxQSwECFAAUAAAACACHTuJAwSt0K8sBAAChAwAADgAAAAAAAAABACAAAAAjAQAAZHJz&#10;L2Uyb0RvYy54bWxQSwUGAAAAAAYABgBZAQAAYAUAAAAA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黑体" w:hAnsi="宋体" w:eastAsia="黑体"/>
        <w:bCs/>
        <w:sz w:val="24"/>
      </w:rPr>
      <w:t>西南交通大学本科</w:t>
    </w:r>
    <w:r>
      <w:rPr>
        <w:rFonts w:hint="eastAsia" w:ascii="黑体" w:hAnsi="宋体" w:eastAsia="黑体"/>
        <w:sz w:val="24"/>
      </w:rPr>
      <w:t>毕业设计（论文）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nforcement="0"/>
  <w:defaultTabStop w:val="420"/>
  <w:drawingGridHorizontalSpacing w:val="1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BF"/>
    <w:rsid w:val="00001B90"/>
    <w:rsid w:val="000027D7"/>
    <w:rsid w:val="00004216"/>
    <w:rsid w:val="00005ABC"/>
    <w:rsid w:val="00006D96"/>
    <w:rsid w:val="000073E3"/>
    <w:rsid w:val="00013F15"/>
    <w:rsid w:val="00013F36"/>
    <w:rsid w:val="0001715F"/>
    <w:rsid w:val="00017385"/>
    <w:rsid w:val="00020D2A"/>
    <w:rsid w:val="0002212E"/>
    <w:rsid w:val="00024FC7"/>
    <w:rsid w:val="00025C9E"/>
    <w:rsid w:val="00031F85"/>
    <w:rsid w:val="000338CD"/>
    <w:rsid w:val="00037C17"/>
    <w:rsid w:val="00040E38"/>
    <w:rsid w:val="00042B0D"/>
    <w:rsid w:val="0004536F"/>
    <w:rsid w:val="00045872"/>
    <w:rsid w:val="00045DAD"/>
    <w:rsid w:val="0004621F"/>
    <w:rsid w:val="00046C81"/>
    <w:rsid w:val="00047A6E"/>
    <w:rsid w:val="00050269"/>
    <w:rsid w:val="00053CE1"/>
    <w:rsid w:val="000554A9"/>
    <w:rsid w:val="0006540F"/>
    <w:rsid w:val="000659D4"/>
    <w:rsid w:val="000665EE"/>
    <w:rsid w:val="0006725A"/>
    <w:rsid w:val="00067C98"/>
    <w:rsid w:val="00075502"/>
    <w:rsid w:val="00080DE6"/>
    <w:rsid w:val="00081D3A"/>
    <w:rsid w:val="00082176"/>
    <w:rsid w:val="000843A9"/>
    <w:rsid w:val="00084A2B"/>
    <w:rsid w:val="000854A1"/>
    <w:rsid w:val="00085E12"/>
    <w:rsid w:val="00086086"/>
    <w:rsid w:val="00091C45"/>
    <w:rsid w:val="00095906"/>
    <w:rsid w:val="000971E0"/>
    <w:rsid w:val="000972AE"/>
    <w:rsid w:val="000A27D0"/>
    <w:rsid w:val="000A7833"/>
    <w:rsid w:val="000B2A37"/>
    <w:rsid w:val="000B2ADF"/>
    <w:rsid w:val="000B2BBC"/>
    <w:rsid w:val="000B388A"/>
    <w:rsid w:val="000B624A"/>
    <w:rsid w:val="000B74F9"/>
    <w:rsid w:val="000C0BA8"/>
    <w:rsid w:val="000C1167"/>
    <w:rsid w:val="000C27D7"/>
    <w:rsid w:val="000C34DC"/>
    <w:rsid w:val="000C3E1B"/>
    <w:rsid w:val="000C6B26"/>
    <w:rsid w:val="000C6ED5"/>
    <w:rsid w:val="000C7B66"/>
    <w:rsid w:val="000D02A8"/>
    <w:rsid w:val="000D0AF8"/>
    <w:rsid w:val="000D2022"/>
    <w:rsid w:val="000D3DC0"/>
    <w:rsid w:val="000D4003"/>
    <w:rsid w:val="000D67C7"/>
    <w:rsid w:val="000E168A"/>
    <w:rsid w:val="000E1EB2"/>
    <w:rsid w:val="000E317F"/>
    <w:rsid w:val="000E3221"/>
    <w:rsid w:val="000E39D4"/>
    <w:rsid w:val="000E5EB0"/>
    <w:rsid w:val="000F4E92"/>
    <w:rsid w:val="000F5F07"/>
    <w:rsid w:val="00111068"/>
    <w:rsid w:val="00111289"/>
    <w:rsid w:val="001127EA"/>
    <w:rsid w:val="001135F3"/>
    <w:rsid w:val="001145CA"/>
    <w:rsid w:val="00116684"/>
    <w:rsid w:val="00117031"/>
    <w:rsid w:val="00117122"/>
    <w:rsid w:val="00122B99"/>
    <w:rsid w:val="001232F0"/>
    <w:rsid w:val="00123FC1"/>
    <w:rsid w:val="00127219"/>
    <w:rsid w:val="00127600"/>
    <w:rsid w:val="001301F7"/>
    <w:rsid w:val="00130280"/>
    <w:rsid w:val="0013129A"/>
    <w:rsid w:val="00132F5A"/>
    <w:rsid w:val="00135B74"/>
    <w:rsid w:val="00136883"/>
    <w:rsid w:val="00137C67"/>
    <w:rsid w:val="00137FF2"/>
    <w:rsid w:val="001400A9"/>
    <w:rsid w:val="001408AE"/>
    <w:rsid w:val="00141557"/>
    <w:rsid w:val="0014423C"/>
    <w:rsid w:val="001448B9"/>
    <w:rsid w:val="00145864"/>
    <w:rsid w:val="00145ADD"/>
    <w:rsid w:val="00154E2A"/>
    <w:rsid w:val="001577E8"/>
    <w:rsid w:val="001616E1"/>
    <w:rsid w:val="00161F12"/>
    <w:rsid w:val="00162B6A"/>
    <w:rsid w:val="00164CA4"/>
    <w:rsid w:val="00167AB6"/>
    <w:rsid w:val="00170131"/>
    <w:rsid w:val="00170C8B"/>
    <w:rsid w:val="00171901"/>
    <w:rsid w:val="0017464C"/>
    <w:rsid w:val="00174CB2"/>
    <w:rsid w:val="00174D22"/>
    <w:rsid w:val="00176577"/>
    <w:rsid w:val="00177FD0"/>
    <w:rsid w:val="0018280D"/>
    <w:rsid w:val="001828B4"/>
    <w:rsid w:val="001847ED"/>
    <w:rsid w:val="001906FC"/>
    <w:rsid w:val="001910D8"/>
    <w:rsid w:val="001939CF"/>
    <w:rsid w:val="0019673B"/>
    <w:rsid w:val="001A0386"/>
    <w:rsid w:val="001A3166"/>
    <w:rsid w:val="001A3C28"/>
    <w:rsid w:val="001A7056"/>
    <w:rsid w:val="001B2688"/>
    <w:rsid w:val="001B40D7"/>
    <w:rsid w:val="001B4EC5"/>
    <w:rsid w:val="001C13CB"/>
    <w:rsid w:val="001D1DBF"/>
    <w:rsid w:val="001D2100"/>
    <w:rsid w:val="001D27B3"/>
    <w:rsid w:val="001D3B22"/>
    <w:rsid w:val="001D521F"/>
    <w:rsid w:val="001D6D1A"/>
    <w:rsid w:val="001D6E43"/>
    <w:rsid w:val="001D7A3C"/>
    <w:rsid w:val="001D7DB1"/>
    <w:rsid w:val="001E3698"/>
    <w:rsid w:val="001E445A"/>
    <w:rsid w:val="001F08A7"/>
    <w:rsid w:val="001F0CB4"/>
    <w:rsid w:val="001F15B7"/>
    <w:rsid w:val="001F4505"/>
    <w:rsid w:val="001F5044"/>
    <w:rsid w:val="002009B7"/>
    <w:rsid w:val="00201EE1"/>
    <w:rsid w:val="0020321B"/>
    <w:rsid w:val="00203B8A"/>
    <w:rsid w:val="00203DD1"/>
    <w:rsid w:val="0020613A"/>
    <w:rsid w:val="00207432"/>
    <w:rsid w:val="00207765"/>
    <w:rsid w:val="00207CB8"/>
    <w:rsid w:val="00211467"/>
    <w:rsid w:val="00211D98"/>
    <w:rsid w:val="00213BAF"/>
    <w:rsid w:val="002179D9"/>
    <w:rsid w:val="0022362D"/>
    <w:rsid w:val="00223D11"/>
    <w:rsid w:val="00223D14"/>
    <w:rsid w:val="00227AD5"/>
    <w:rsid w:val="00234C4F"/>
    <w:rsid w:val="00236FD0"/>
    <w:rsid w:val="00237D20"/>
    <w:rsid w:val="00241329"/>
    <w:rsid w:val="00241FB5"/>
    <w:rsid w:val="002420A0"/>
    <w:rsid w:val="002436A3"/>
    <w:rsid w:val="002458FD"/>
    <w:rsid w:val="002467F2"/>
    <w:rsid w:val="002477EC"/>
    <w:rsid w:val="00250634"/>
    <w:rsid w:val="00252777"/>
    <w:rsid w:val="002545BB"/>
    <w:rsid w:val="00271B2F"/>
    <w:rsid w:val="00272778"/>
    <w:rsid w:val="00272D82"/>
    <w:rsid w:val="002731BC"/>
    <w:rsid w:val="00276002"/>
    <w:rsid w:val="00280528"/>
    <w:rsid w:val="002806BF"/>
    <w:rsid w:val="00280BDF"/>
    <w:rsid w:val="00286C9D"/>
    <w:rsid w:val="0029312B"/>
    <w:rsid w:val="0029619F"/>
    <w:rsid w:val="00296E60"/>
    <w:rsid w:val="002976F0"/>
    <w:rsid w:val="002A4A54"/>
    <w:rsid w:val="002A5165"/>
    <w:rsid w:val="002B2BC2"/>
    <w:rsid w:val="002B3250"/>
    <w:rsid w:val="002B7BBB"/>
    <w:rsid w:val="002C2611"/>
    <w:rsid w:val="002C367A"/>
    <w:rsid w:val="002C3D8B"/>
    <w:rsid w:val="002C553B"/>
    <w:rsid w:val="002C74C2"/>
    <w:rsid w:val="002D6C36"/>
    <w:rsid w:val="002E18B0"/>
    <w:rsid w:val="002E1B88"/>
    <w:rsid w:val="002E442B"/>
    <w:rsid w:val="002E776E"/>
    <w:rsid w:val="002F0433"/>
    <w:rsid w:val="002F1CFB"/>
    <w:rsid w:val="002F3A7A"/>
    <w:rsid w:val="002F519A"/>
    <w:rsid w:val="002F58B3"/>
    <w:rsid w:val="002F6B57"/>
    <w:rsid w:val="002F721E"/>
    <w:rsid w:val="00300519"/>
    <w:rsid w:val="003008DB"/>
    <w:rsid w:val="003013D5"/>
    <w:rsid w:val="00303238"/>
    <w:rsid w:val="00303C78"/>
    <w:rsid w:val="00306C6F"/>
    <w:rsid w:val="003074E1"/>
    <w:rsid w:val="00307710"/>
    <w:rsid w:val="00311009"/>
    <w:rsid w:val="00311094"/>
    <w:rsid w:val="00312CD5"/>
    <w:rsid w:val="0031314D"/>
    <w:rsid w:val="00314464"/>
    <w:rsid w:val="00314FC1"/>
    <w:rsid w:val="00316C35"/>
    <w:rsid w:val="003213D2"/>
    <w:rsid w:val="003221CC"/>
    <w:rsid w:val="003224D1"/>
    <w:rsid w:val="00331887"/>
    <w:rsid w:val="00332356"/>
    <w:rsid w:val="00332559"/>
    <w:rsid w:val="0033410A"/>
    <w:rsid w:val="00337718"/>
    <w:rsid w:val="00345E20"/>
    <w:rsid w:val="003513A8"/>
    <w:rsid w:val="00352276"/>
    <w:rsid w:val="00352B2E"/>
    <w:rsid w:val="003536CF"/>
    <w:rsid w:val="0035751B"/>
    <w:rsid w:val="00360695"/>
    <w:rsid w:val="00362D39"/>
    <w:rsid w:val="00364CC0"/>
    <w:rsid w:val="00367EFB"/>
    <w:rsid w:val="00370329"/>
    <w:rsid w:val="00375137"/>
    <w:rsid w:val="00375608"/>
    <w:rsid w:val="00375E40"/>
    <w:rsid w:val="003760C6"/>
    <w:rsid w:val="0037648F"/>
    <w:rsid w:val="003809C0"/>
    <w:rsid w:val="00380F4E"/>
    <w:rsid w:val="0038254E"/>
    <w:rsid w:val="003826D8"/>
    <w:rsid w:val="0038360D"/>
    <w:rsid w:val="00383782"/>
    <w:rsid w:val="00385F54"/>
    <w:rsid w:val="00386B32"/>
    <w:rsid w:val="00392B21"/>
    <w:rsid w:val="003933FE"/>
    <w:rsid w:val="0039356B"/>
    <w:rsid w:val="0039434C"/>
    <w:rsid w:val="00395006"/>
    <w:rsid w:val="003954BF"/>
    <w:rsid w:val="00395D1D"/>
    <w:rsid w:val="0039789E"/>
    <w:rsid w:val="003A0795"/>
    <w:rsid w:val="003A20A6"/>
    <w:rsid w:val="003A61C1"/>
    <w:rsid w:val="003A6BFC"/>
    <w:rsid w:val="003B0995"/>
    <w:rsid w:val="003B2241"/>
    <w:rsid w:val="003B706D"/>
    <w:rsid w:val="003B7649"/>
    <w:rsid w:val="003C7360"/>
    <w:rsid w:val="003D024E"/>
    <w:rsid w:val="003D0905"/>
    <w:rsid w:val="003D0E0B"/>
    <w:rsid w:val="003D4FD9"/>
    <w:rsid w:val="003D5F81"/>
    <w:rsid w:val="003D6099"/>
    <w:rsid w:val="003E542E"/>
    <w:rsid w:val="003F7B02"/>
    <w:rsid w:val="00403298"/>
    <w:rsid w:val="0040558F"/>
    <w:rsid w:val="00405D69"/>
    <w:rsid w:val="00407385"/>
    <w:rsid w:val="00407727"/>
    <w:rsid w:val="004162B6"/>
    <w:rsid w:val="00417612"/>
    <w:rsid w:val="004207E3"/>
    <w:rsid w:val="00420E86"/>
    <w:rsid w:val="00421433"/>
    <w:rsid w:val="00421ABD"/>
    <w:rsid w:val="00425E1C"/>
    <w:rsid w:val="00426F95"/>
    <w:rsid w:val="004304B7"/>
    <w:rsid w:val="00430CDF"/>
    <w:rsid w:val="00431EAE"/>
    <w:rsid w:val="00432553"/>
    <w:rsid w:val="004343ED"/>
    <w:rsid w:val="004352D8"/>
    <w:rsid w:val="00450429"/>
    <w:rsid w:val="00452D49"/>
    <w:rsid w:val="004535AE"/>
    <w:rsid w:val="00454AC6"/>
    <w:rsid w:val="00455D80"/>
    <w:rsid w:val="0045738C"/>
    <w:rsid w:val="00457C77"/>
    <w:rsid w:val="00462AAC"/>
    <w:rsid w:val="00463A7B"/>
    <w:rsid w:val="004652DC"/>
    <w:rsid w:val="00466ECC"/>
    <w:rsid w:val="004713E2"/>
    <w:rsid w:val="00472536"/>
    <w:rsid w:val="004765C9"/>
    <w:rsid w:val="004776DA"/>
    <w:rsid w:val="00484A13"/>
    <w:rsid w:val="004879D9"/>
    <w:rsid w:val="00490AF0"/>
    <w:rsid w:val="00494268"/>
    <w:rsid w:val="00495357"/>
    <w:rsid w:val="00496664"/>
    <w:rsid w:val="00496CFC"/>
    <w:rsid w:val="00497151"/>
    <w:rsid w:val="00497E30"/>
    <w:rsid w:val="004A0C09"/>
    <w:rsid w:val="004A3318"/>
    <w:rsid w:val="004A3C5F"/>
    <w:rsid w:val="004A6F09"/>
    <w:rsid w:val="004B0EAC"/>
    <w:rsid w:val="004B209D"/>
    <w:rsid w:val="004B22B2"/>
    <w:rsid w:val="004B5BA6"/>
    <w:rsid w:val="004B6583"/>
    <w:rsid w:val="004B6E94"/>
    <w:rsid w:val="004C328E"/>
    <w:rsid w:val="004C6493"/>
    <w:rsid w:val="004C7967"/>
    <w:rsid w:val="004D3821"/>
    <w:rsid w:val="004E09EF"/>
    <w:rsid w:val="004E0A8A"/>
    <w:rsid w:val="004E117B"/>
    <w:rsid w:val="004E2CE7"/>
    <w:rsid w:val="004E4E58"/>
    <w:rsid w:val="004E5351"/>
    <w:rsid w:val="004E7592"/>
    <w:rsid w:val="004F1991"/>
    <w:rsid w:val="004F5D0F"/>
    <w:rsid w:val="005059E2"/>
    <w:rsid w:val="00507709"/>
    <w:rsid w:val="00507C18"/>
    <w:rsid w:val="00512DA4"/>
    <w:rsid w:val="005148AB"/>
    <w:rsid w:val="0051575B"/>
    <w:rsid w:val="00516F09"/>
    <w:rsid w:val="00520D1F"/>
    <w:rsid w:val="00520EF8"/>
    <w:rsid w:val="005217D8"/>
    <w:rsid w:val="00524756"/>
    <w:rsid w:val="00525308"/>
    <w:rsid w:val="00525322"/>
    <w:rsid w:val="00525A09"/>
    <w:rsid w:val="00526E0E"/>
    <w:rsid w:val="00526F2C"/>
    <w:rsid w:val="00527C2B"/>
    <w:rsid w:val="00543397"/>
    <w:rsid w:val="00545BDB"/>
    <w:rsid w:val="00546F0D"/>
    <w:rsid w:val="00550EBA"/>
    <w:rsid w:val="005519A4"/>
    <w:rsid w:val="0055296D"/>
    <w:rsid w:val="005530D1"/>
    <w:rsid w:val="00557A3D"/>
    <w:rsid w:val="00557E9B"/>
    <w:rsid w:val="00560C7D"/>
    <w:rsid w:val="005666E4"/>
    <w:rsid w:val="005672B1"/>
    <w:rsid w:val="005731E6"/>
    <w:rsid w:val="00573319"/>
    <w:rsid w:val="0057719C"/>
    <w:rsid w:val="00581349"/>
    <w:rsid w:val="005823CF"/>
    <w:rsid w:val="005828FD"/>
    <w:rsid w:val="0058667B"/>
    <w:rsid w:val="00586BB0"/>
    <w:rsid w:val="00592926"/>
    <w:rsid w:val="00592D57"/>
    <w:rsid w:val="00593BA5"/>
    <w:rsid w:val="0059468A"/>
    <w:rsid w:val="005972F0"/>
    <w:rsid w:val="00597758"/>
    <w:rsid w:val="005A163F"/>
    <w:rsid w:val="005A44E9"/>
    <w:rsid w:val="005A5296"/>
    <w:rsid w:val="005B4042"/>
    <w:rsid w:val="005B42E9"/>
    <w:rsid w:val="005B7D5B"/>
    <w:rsid w:val="005C1C9A"/>
    <w:rsid w:val="005C2325"/>
    <w:rsid w:val="005C2710"/>
    <w:rsid w:val="005C35D6"/>
    <w:rsid w:val="005D1C4F"/>
    <w:rsid w:val="005D4FCB"/>
    <w:rsid w:val="005E0246"/>
    <w:rsid w:val="005E09BB"/>
    <w:rsid w:val="005F3D40"/>
    <w:rsid w:val="005F5D25"/>
    <w:rsid w:val="005F6845"/>
    <w:rsid w:val="006010E7"/>
    <w:rsid w:val="0060140A"/>
    <w:rsid w:val="0060188E"/>
    <w:rsid w:val="00601EE9"/>
    <w:rsid w:val="00601EEB"/>
    <w:rsid w:val="00610940"/>
    <w:rsid w:val="006110BE"/>
    <w:rsid w:val="0061126F"/>
    <w:rsid w:val="006124EF"/>
    <w:rsid w:val="00612DE2"/>
    <w:rsid w:val="00617405"/>
    <w:rsid w:val="00623103"/>
    <w:rsid w:val="0062346D"/>
    <w:rsid w:val="00624045"/>
    <w:rsid w:val="00624A6C"/>
    <w:rsid w:val="00625826"/>
    <w:rsid w:val="00627CA8"/>
    <w:rsid w:val="0063217C"/>
    <w:rsid w:val="0063224D"/>
    <w:rsid w:val="00633AEA"/>
    <w:rsid w:val="0064009F"/>
    <w:rsid w:val="006402CB"/>
    <w:rsid w:val="006406FF"/>
    <w:rsid w:val="00643C40"/>
    <w:rsid w:val="00645128"/>
    <w:rsid w:val="00646DEA"/>
    <w:rsid w:val="00651762"/>
    <w:rsid w:val="00655E0F"/>
    <w:rsid w:val="0065745A"/>
    <w:rsid w:val="00662249"/>
    <w:rsid w:val="00665F1C"/>
    <w:rsid w:val="00666CD4"/>
    <w:rsid w:val="00667CCF"/>
    <w:rsid w:val="0067141D"/>
    <w:rsid w:val="0068095A"/>
    <w:rsid w:val="00681667"/>
    <w:rsid w:val="00682D80"/>
    <w:rsid w:val="006872EB"/>
    <w:rsid w:val="006911F7"/>
    <w:rsid w:val="006922C7"/>
    <w:rsid w:val="006924DD"/>
    <w:rsid w:val="006932B6"/>
    <w:rsid w:val="00695643"/>
    <w:rsid w:val="006960B4"/>
    <w:rsid w:val="00696407"/>
    <w:rsid w:val="006A04F4"/>
    <w:rsid w:val="006A0CB1"/>
    <w:rsid w:val="006B0AFE"/>
    <w:rsid w:val="006B0DE9"/>
    <w:rsid w:val="006B10C1"/>
    <w:rsid w:val="006B5E1F"/>
    <w:rsid w:val="006C3E8D"/>
    <w:rsid w:val="006C52D6"/>
    <w:rsid w:val="006C57A9"/>
    <w:rsid w:val="006C7321"/>
    <w:rsid w:val="006D1179"/>
    <w:rsid w:val="006D1DF3"/>
    <w:rsid w:val="006D28EF"/>
    <w:rsid w:val="006D381A"/>
    <w:rsid w:val="006D5337"/>
    <w:rsid w:val="006E53E1"/>
    <w:rsid w:val="006E6072"/>
    <w:rsid w:val="006E6710"/>
    <w:rsid w:val="006F08BD"/>
    <w:rsid w:val="006F1176"/>
    <w:rsid w:val="006F4C08"/>
    <w:rsid w:val="006F7B48"/>
    <w:rsid w:val="0070032A"/>
    <w:rsid w:val="0070721A"/>
    <w:rsid w:val="007114EC"/>
    <w:rsid w:val="00712A10"/>
    <w:rsid w:val="00716FAC"/>
    <w:rsid w:val="00717C15"/>
    <w:rsid w:val="00720E2F"/>
    <w:rsid w:val="00721826"/>
    <w:rsid w:val="00721D55"/>
    <w:rsid w:val="007221E9"/>
    <w:rsid w:val="007303F5"/>
    <w:rsid w:val="00732127"/>
    <w:rsid w:val="00732D8D"/>
    <w:rsid w:val="00733FD9"/>
    <w:rsid w:val="0074019F"/>
    <w:rsid w:val="00740407"/>
    <w:rsid w:val="007404F1"/>
    <w:rsid w:val="00741662"/>
    <w:rsid w:val="00741C1F"/>
    <w:rsid w:val="00742A12"/>
    <w:rsid w:val="007460CD"/>
    <w:rsid w:val="007465CF"/>
    <w:rsid w:val="00746710"/>
    <w:rsid w:val="0075018B"/>
    <w:rsid w:val="00753EB9"/>
    <w:rsid w:val="007559F8"/>
    <w:rsid w:val="00756A6E"/>
    <w:rsid w:val="00756FF9"/>
    <w:rsid w:val="00757FBE"/>
    <w:rsid w:val="007639C8"/>
    <w:rsid w:val="007675E0"/>
    <w:rsid w:val="00767A3B"/>
    <w:rsid w:val="007705A8"/>
    <w:rsid w:val="007730D9"/>
    <w:rsid w:val="0078156C"/>
    <w:rsid w:val="007824AB"/>
    <w:rsid w:val="00785913"/>
    <w:rsid w:val="00786D8A"/>
    <w:rsid w:val="00790334"/>
    <w:rsid w:val="00791836"/>
    <w:rsid w:val="0079208B"/>
    <w:rsid w:val="00795482"/>
    <w:rsid w:val="007A08C4"/>
    <w:rsid w:val="007A5142"/>
    <w:rsid w:val="007A51F2"/>
    <w:rsid w:val="007A704D"/>
    <w:rsid w:val="007B1A8F"/>
    <w:rsid w:val="007B3265"/>
    <w:rsid w:val="007B4FF7"/>
    <w:rsid w:val="007B6627"/>
    <w:rsid w:val="007C1B56"/>
    <w:rsid w:val="007C35D3"/>
    <w:rsid w:val="007C35E2"/>
    <w:rsid w:val="007C3DF3"/>
    <w:rsid w:val="007C7261"/>
    <w:rsid w:val="007C7ACD"/>
    <w:rsid w:val="007D0385"/>
    <w:rsid w:val="007D065D"/>
    <w:rsid w:val="007D632A"/>
    <w:rsid w:val="007E1F7D"/>
    <w:rsid w:val="007F1C00"/>
    <w:rsid w:val="007F2156"/>
    <w:rsid w:val="007F524A"/>
    <w:rsid w:val="007F7418"/>
    <w:rsid w:val="007F7BF4"/>
    <w:rsid w:val="008003A0"/>
    <w:rsid w:val="00803E05"/>
    <w:rsid w:val="00805623"/>
    <w:rsid w:val="00806CD0"/>
    <w:rsid w:val="00807FD9"/>
    <w:rsid w:val="00810C41"/>
    <w:rsid w:val="00811C3F"/>
    <w:rsid w:val="00814052"/>
    <w:rsid w:val="00816053"/>
    <w:rsid w:val="00816713"/>
    <w:rsid w:val="00817000"/>
    <w:rsid w:val="00821F61"/>
    <w:rsid w:val="00824774"/>
    <w:rsid w:val="008273BA"/>
    <w:rsid w:val="008274D7"/>
    <w:rsid w:val="00831D9B"/>
    <w:rsid w:val="00834428"/>
    <w:rsid w:val="0083481D"/>
    <w:rsid w:val="008441A0"/>
    <w:rsid w:val="00845F82"/>
    <w:rsid w:val="008463FB"/>
    <w:rsid w:val="00851791"/>
    <w:rsid w:val="00852F04"/>
    <w:rsid w:val="00855B33"/>
    <w:rsid w:val="008579B2"/>
    <w:rsid w:val="00860807"/>
    <w:rsid w:val="00862B67"/>
    <w:rsid w:val="0086554A"/>
    <w:rsid w:val="00870637"/>
    <w:rsid w:val="00872726"/>
    <w:rsid w:val="008802BC"/>
    <w:rsid w:val="0088435D"/>
    <w:rsid w:val="00884617"/>
    <w:rsid w:val="00886ADD"/>
    <w:rsid w:val="00887B44"/>
    <w:rsid w:val="00891D37"/>
    <w:rsid w:val="00892433"/>
    <w:rsid w:val="00893C91"/>
    <w:rsid w:val="008A225F"/>
    <w:rsid w:val="008A324D"/>
    <w:rsid w:val="008B1EE6"/>
    <w:rsid w:val="008B34F7"/>
    <w:rsid w:val="008B3721"/>
    <w:rsid w:val="008B7B47"/>
    <w:rsid w:val="008C18C4"/>
    <w:rsid w:val="008C2D6F"/>
    <w:rsid w:val="008C2D7D"/>
    <w:rsid w:val="008C3558"/>
    <w:rsid w:val="008D0D4B"/>
    <w:rsid w:val="008D2998"/>
    <w:rsid w:val="008D5CB5"/>
    <w:rsid w:val="008E06E9"/>
    <w:rsid w:val="008E71D6"/>
    <w:rsid w:val="009009FA"/>
    <w:rsid w:val="00902197"/>
    <w:rsid w:val="0090230D"/>
    <w:rsid w:val="00904597"/>
    <w:rsid w:val="00906B36"/>
    <w:rsid w:val="00907F39"/>
    <w:rsid w:val="00910102"/>
    <w:rsid w:val="0091156E"/>
    <w:rsid w:val="009163C5"/>
    <w:rsid w:val="009169AD"/>
    <w:rsid w:val="00916F11"/>
    <w:rsid w:val="00920B89"/>
    <w:rsid w:val="00925F07"/>
    <w:rsid w:val="00926231"/>
    <w:rsid w:val="009264A0"/>
    <w:rsid w:val="00926CE6"/>
    <w:rsid w:val="0093172D"/>
    <w:rsid w:val="009360A1"/>
    <w:rsid w:val="00936C3E"/>
    <w:rsid w:val="00937EFD"/>
    <w:rsid w:val="009418A9"/>
    <w:rsid w:val="009442C4"/>
    <w:rsid w:val="00947403"/>
    <w:rsid w:val="00947850"/>
    <w:rsid w:val="009478C9"/>
    <w:rsid w:val="009507D6"/>
    <w:rsid w:val="00952431"/>
    <w:rsid w:val="009566B9"/>
    <w:rsid w:val="009622E7"/>
    <w:rsid w:val="00962B0D"/>
    <w:rsid w:val="0096352E"/>
    <w:rsid w:val="009643B8"/>
    <w:rsid w:val="00964CA6"/>
    <w:rsid w:val="009650B6"/>
    <w:rsid w:val="00966D87"/>
    <w:rsid w:val="009707B3"/>
    <w:rsid w:val="00974415"/>
    <w:rsid w:val="0097626B"/>
    <w:rsid w:val="00977E34"/>
    <w:rsid w:val="009826C1"/>
    <w:rsid w:val="00982F9D"/>
    <w:rsid w:val="00983B36"/>
    <w:rsid w:val="00993FAC"/>
    <w:rsid w:val="0099526D"/>
    <w:rsid w:val="009952F0"/>
    <w:rsid w:val="00996BC8"/>
    <w:rsid w:val="009972DB"/>
    <w:rsid w:val="00997A88"/>
    <w:rsid w:val="009A0EFE"/>
    <w:rsid w:val="009A1B53"/>
    <w:rsid w:val="009B1AC2"/>
    <w:rsid w:val="009B3005"/>
    <w:rsid w:val="009B4379"/>
    <w:rsid w:val="009B64E8"/>
    <w:rsid w:val="009C42BF"/>
    <w:rsid w:val="009C444B"/>
    <w:rsid w:val="009D04A5"/>
    <w:rsid w:val="009D19A8"/>
    <w:rsid w:val="009D2B96"/>
    <w:rsid w:val="009E24FF"/>
    <w:rsid w:val="009E460D"/>
    <w:rsid w:val="009E4AD6"/>
    <w:rsid w:val="009E7901"/>
    <w:rsid w:val="009F058D"/>
    <w:rsid w:val="009F4835"/>
    <w:rsid w:val="009F5D27"/>
    <w:rsid w:val="009F7466"/>
    <w:rsid w:val="00A01FD7"/>
    <w:rsid w:val="00A02FC5"/>
    <w:rsid w:val="00A03799"/>
    <w:rsid w:val="00A04217"/>
    <w:rsid w:val="00A068BB"/>
    <w:rsid w:val="00A15428"/>
    <w:rsid w:val="00A241AF"/>
    <w:rsid w:val="00A269A7"/>
    <w:rsid w:val="00A27057"/>
    <w:rsid w:val="00A272AF"/>
    <w:rsid w:val="00A30A7D"/>
    <w:rsid w:val="00A408E0"/>
    <w:rsid w:val="00A42542"/>
    <w:rsid w:val="00A42AC3"/>
    <w:rsid w:val="00A43624"/>
    <w:rsid w:val="00A43EC4"/>
    <w:rsid w:val="00A45EF6"/>
    <w:rsid w:val="00A46A4A"/>
    <w:rsid w:val="00A47F95"/>
    <w:rsid w:val="00A52427"/>
    <w:rsid w:val="00A561A9"/>
    <w:rsid w:val="00A56EBB"/>
    <w:rsid w:val="00A60597"/>
    <w:rsid w:val="00A60613"/>
    <w:rsid w:val="00A64B6C"/>
    <w:rsid w:val="00A6577A"/>
    <w:rsid w:val="00A65E7E"/>
    <w:rsid w:val="00A67525"/>
    <w:rsid w:val="00A70A22"/>
    <w:rsid w:val="00A72F14"/>
    <w:rsid w:val="00A730FB"/>
    <w:rsid w:val="00A7497E"/>
    <w:rsid w:val="00A77B3B"/>
    <w:rsid w:val="00A81E0E"/>
    <w:rsid w:val="00A830EC"/>
    <w:rsid w:val="00A84209"/>
    <w:rsid w:val="00A8534B"/>
    <w:rsid w:val="00A90D9C"/>
    <w:rsid w:val="00A9128B"/>
    <w:rsid w:val="00A91D37"/>
    <w:rsid w:val="00A927C7"/>
    <w:rsid w:val="00A96478"/>
    <w:rsid w:val="00AA29E2"/>
    <w:rsid w:val="00AA354E"/>
    <w:rsid w:val="00AA59D3"/>
    <w:rsid w:val="00AA73BF"/>
    <w:rsid w:val="00AB02E8"/>
    <w:rsid w:val="00AB0A39"/>
    <w:rsid w:val="00AB1DEA"/>
    <w:rsid w:val="00AB35DA"/>
    <w:rsid w:val="00AB3E44"/>
    <w:rsid w:val="00AB3FC5"/>
    <w:rsid w:val="00AB53E2"/>
    <w:rsid w:val="00AB5937"/>
    <w:rsid w:val="00AB7404"/>
    <w:rsid w:val="00AC01D0"/>
    <w:rsid w:val="00AC07A9"/>
    <w:rsid w:val="00AC0AB8"/>
    <w:rsid w:val="00AC3AA5"/>
    <w:rsid w:val="00AC6084"/>
    <w:rsid w:val="00AD2A07"/>
    <w:rsid w:val="00AD65E4"/>
    <w:rsid w:val="00AD738F"/>
    <w:rsid w:val="00AE1FE8"/>
    <w:rsid w:val="00AE2A4A"/>
    <w:rsid w:val="00AE45D0"/>
    <w:rsid w:val="00AE6CD2"/>
    <w:rsid w:val="00AF0050"/>
    <w:rsid w:val="00AF0575"/>
    <w:rsid w:val="00AF43B9"/>
    <w:rsid w:val="00AF6597"/>
    <w:rsid w:val="00AF6BDF"/>
    <w:rsid w:val="00AF6FD4"/>
    <w:rsid w:val="00B0128F"/>
    <w:rsid w:val="00B0193D"/>
    <w:rsid w:val="00B0271E"/>
    <w:rsid w:val="00B037DD"/>
    <w:rsid w:val="00B04B49"/>
    <w:rsid w:val="00B106F3"/>
    <w:rsid w:val="00B20259"/>
    <w:rsid w:val="00B21E0F"/>
    <w:rsid w:val="00B22439"/>
    <w:rsid w:val="00B26661"/>
    <w:rsid w:val="00B31840"/>
    <w:rsid w:val="00B36111"/>
    <w:rsid w:val="00B3784F"/>
    <w:rsid w:val="00B37858"/>
    <w:rsid w:val="00B410EC"/>
    <w:rsid w:val="00B42231"/>
    <w:rsid w:val="00B431EA"/>
    <w:rsid w:val="00B44337"/>
    <w:rsid w:val="00B4438F"/>
    <w:rsid w:val="00B45296"/>
    <w:rsid w:val="00B5494A"/>
    <w:rsid w:val="00B563B8"/>
    <w:rsid w:val="00B620F4"/>
    <w:rsid w:val="00B701D8"/>
    <w:rsid w:val="00B71DE7"/>
    <w:rsid w:val="00B72DEE"/>
    <w:rsid w:val="00B7367C"/>
    <w:rsid w:val="00B77F68"/>
    <w:rsid w:val="00B8001E"/>
    <w:rsid w:val="00B84C98"/>
    <w:rsid w:val="00B8665F"/>
    <w:rsid w:val="00B87896"/>
    <w:rsid w:val="00B904CE"/>
    <w:rsid w:val="00B90533"/>
    <w:rsid w:val="00B92DA0"/>
    <w:rsid w:val="00B94886"/>
    <w:rsid w:val="00BA0197"/>
    <w:rsid w:val="00BA1B53"/>
    <w:rsid w:val="00BA293F"/>
    <w:rsid w:val="00BA50E0"/>
    <w:rsid w:val="00BA75A6"/>
    <w:rsid w:val="00BB063C"/>
    <w:rsid w:val="00BB23EE"/>
    <w:rsid w:val="00BB3C06"/>
    <w:rsid w:val="00BB3CEC"/>
    <w:rsid w:val="00BB7DC2"/>
    <w:rsid w:val="00BC1561"/>
    <w:rsid w:val="00BC289C"/>
    <w:rsid w:val="00BC2AA6"/>
    <w:rsid w:val="00BC37F8"/>
    <w:rsid w:val="00BC4792"/>
    <w:rsid w:val="00BC4CAC"/>
    <w:rsid w:val="00BD0561"/>
    <w:rsid w:val="00BD0672"/>
    <w:rsid w:val="00BD124A"/>
    <w:rsid w:val="00BD137B"/>
    <w:rsid w:val="00BD2AA1"/>
    <w:rsid w:val="00BD3BDE"/>
    <w:rsid w:val="00BD50DB"/>
    <w:rsid w:val="00BD5FDB"/>
    <w:rsid w:val="00BD783A"/>
    <w:rsid w:val="00BE402D"/>
    <w:rsid w:val="00BE6EE1"/>
    <w:rsid w:val="00BF65BE"/>
    <w:rsid w:val="00BF69ED"/>
    <w:rsid w:val="00C04605"/>
    <w:rsid w:val="00C05FCE"/>
    <w:rsid w:val="00C07C41"/>
    <w:rsid w:val="00C11E46"/>
    <w:rsid w:val="00C15238"/>
    <w:rsid w:val="00C15B0B"/>
    <w:rsid w:val="00C15C5A"/>
    <w:rsid w:val="00C16CCC"/>
    <w:rsid w:val="00C177F8"/>
    <w:rsid w:val="00C21A73"/>
    <w:rsid w:val="00C24563"/>
    <w:rsid w:val="00C24FD8"/>
    <w:rsid w:val="00C30D90"/>
    <w:rsid w:val="00C317D5"/>
    <w:rsid w:val="00C34432"/>
    <w:rsid w:val="00C34DDD"/>
    <w:rsid w:val="00C37B1A"/>
    <w:rsid w:val="00C42279"/>
    <w:rsid w:val="00C45885"/>
    <w:rsid w:val="00C4596F"/>
    <w:rsid w:val="00C47411"/>
    <w:rsid w:val="00C47FC8"/>
    <w:rsid w:val="00C5034C"/>
    <w:rsid w:val="00C50FE2"/>
    <w:rsid w:val="00C510C1"/>
    <w:rsid w:val="00C60485"/>
    <w:rsid w:val="00C60A30"/>
    <w:rsid w:val="00C61749"/>
    <w:rsid w:val="00C64A92"/>
    <w:rsid w:val="00C7107C"/>
    <w:rsid w:val="00C826B7"/>
    <w:rsid w:val="00C83441"/>
    <w:rsid w:val="00C848DB"/>
    <w:rsid w:val="00C84B92"/>
    <w:rsid w:val="00C872C2"/>
    <w:rsid w:val="00C911C5"/>
    <w:rsid w:val="00C929A2"/>
    <w:rsid w:val="00C92AFE"/>
    <w:rsid w:val="00C97037"/>
    <w:rsid w:val="00CA0DF4"/>
    <w:rsid w:val="00CA6FCF"/>
    <w:rsid w:val="00CA72ED"/>
    <w:rsid w:val="00CA7CF7"/>
    <w:rsid w:val="00CB3D28"/>
    <w:rsid w:val="00CB4087"/>
    <w:rsid w:val="00CC0B49"/>
    <w:rsid w:val="00CC1CB4"/>
    <w:rsid w:val="00CC21A7"/>
    <w:rsid w:val="00CC2A3B"/>
    <w:rsid w:val="00CD095C"/>
    <w:rsid w:val="00CD155C"/>
    <w:rsid w:val="00CD253C"/>
    <w:rsid w:val="00CD42FF"/>
    <w:rsid w:val="00CD4C86"/>
    <w:rsid w:val="00CE02D3"/>
    <w:rsid w:val="00CE3BEC"/>
    <w:rsid w:val="00CF0DB7"/>
    <w:rsid w:val="00CF12E5"/>
    <w:rsid w:val="00CF2046"/>
    <w:rsid w:val="00D00862"/>
    <w:rsid w:val="00D023B9"/>
    <w:rsid w:val="00D037BA"/>
    <w:rsid w:val="00D047CB"/>
    <w:rsid w:val="00D1031B"/>
    <w:rsid w:val="00D11CE2"/>
    <w:rsid w:val="00D11D60"/>
    <w:rsid w:val="00D20715"/>
    <w:rsid w:val="00D212DC"/>
    <w:rsid w:val="00D2257E"/>
    <w:rsid w:val="00D243F2"/>
    <w:rsid w:val="00D26B03"/>
    <w:rsid w:val="00D31F4F"/>
    <w:rsid w:val="00D34FF7"/>
    <w:rsid w:val="00D35D00"/>
    <w:rsid w:val="00D37F64"/>
    <w:rsid w:val="00D40786"/>
    <w:rsid w:val="00D45E93"/>
    <w:rsid w:val="00D5421D"/>
    <w:rsid w:val="00D5573D"/>
    <w:rsid w:val="00D63686"/>
    <w:rsid w:val="00D67CB6"/>
    <w:rsid w:val="00D67CC8"/>
    <w:rsid w:val="00D76C81"/>
    <w:rsid w:val="00D770FC"/>
    <w:rsid w:val="00D83E6A"/>
    <w:rsid w:val="00D85159"/>
    <w:rsid w:val="00D87E64"/>
    <w:rsid w:val="00D90791"/>
    <w:rsid w:val="00D91B92"/>
    <w:rsid w:val="00D936D1"/>
    <w:rsid w:val="00D943BF"/>
    <w:rsid w:val="00D96346"/>
    <w:rsid w:val="00D964E9"/>
    <w:rsid w:val="00DA0CDB"/>
    <w:rsid w:val="00DA29B4"/>
    <w:rsid w:val="00DA4BEA"/>
    <w:rsid w:val="00DA55AC"/>
    <w:rsid w:val="00DB0EA7"/>
    <w:rsid w:val="00DB119D"/>
    <w:rsid w:val="00DB20DE"/>
    <w:rsid w:val="00DB2FC0"/>
    <w:rsid w:val="00DB4641"/>
    <w:rsid w:val="00DB5651"/>
    <w:rsid w:val="00DB5A02"/>
    <w:rsid w:val="00DC0C18"/>
    <w:rsid w:val="00DC2CA2"/>
    <w:rsid w:val="00DC3968"/>
    <w:rsid w:val="00DC54C4"/>
    <w:rsid w:val="00DC7422"/>
    <w:rsid w:val="00DC77F9"/>
    <w:rsid w:val="00DD77FD"/>
    <w:rsid w:val="00DE047F"/>
    <w:rsid w:val="00DE2B5E"/>
    <w:rsid w:val="00DE31DC"/>
    <w:rsid w:val="00DE3A4E"/>
    <w:rsid w:val="00DE690A"/>
    <w:rsid w:val="00DF13DC"/>
    <w:rsid w:val="00DF1476"/>
    <w:rsid w:val="00DF38FB"/>
    <w:rsid w:val="00DF3E4A"/>
    <w:rsid w:val="00DF4F2D"/>
    <w:rsid w:val="00DF5F5F"/>
    <w:rsid w:val="00DF611F"/>
    <w:rsid w:val="00DF6748"/>
    <w:rsid w:val="00DF6F38"/>
    <w:rsid w:val="00E0084D"/>
    <w:rsid w:val="00E01F4F"/>
    <w:rsid w:val="00E042E6"/>
    <w:rsid w:val="00E14EBD"/>
    <w:rsid w:val="00E227B4"/>
    <w:rsid w:val="00E23D1F"/>
    <w:rsid w:val="00E23FD5"/>
    <w:rsid w:val="00E33D75"/>
    <w:rsid w:val="00E375D7"/>
    <w:rsid w:val="00E37E23"/>
    <w:rsid w:val="00E40BDD"/>
    <w:rsid w:val="00E4498D"/>
    <w:rsid w:val="00E46068"/>
    <w:rsid w:val="00E564BA"/>
    <w:rsid w:val="00E614EE"/>
    <w:rsid w:val="00E6256F"/>
    <w:rsid w:val="00E6469A"/>
    <w:rsid w:val="00E64D9E"/>
    <w:rsid w:val="00E72009"/>
    <w:rsid w:val="00E728D2"/>
    <w:rsid w:val="00E76218"/>
    <w:rsid w:val="00E77719"/>
    <w:rsid w:val="00E812DE"/>
    <w:rsid w:val="00E8251F"/>
    <w:rsid w:val="00E838B4"/>
    <w:rsid w:val="00E868F5"/>
    <w:rsid w:val="00E95050"/>
    <w:rsid w:val="00E975D3"/>
    <w:rsid w:val="00EA1389"/>
    <w:rsid w:val="00EA211D"/>
    <w:rsid w:val="00EB0B0A"/>
    <w:rsid w:val="00EB4307"/>
    <w:rsid w:val="00EB48E1"/>
    <w:rsid w:val="00EC25A6"/>
    <w:rsid w:val="00EC3A2A"/>
    <w:rsid w:val="00EC62D7"/>
    <w:rsid w:val="00ED13B7"/>
    <w:rsid w:val="00ED1BDD"/>
    <w:rsid w:val="00ED27F1"/>
    <w:rsid w:val="00EE0C56"/>
    <w:rsid w:val="00EE24C5"/>
    <w:rsid w:val="00EE570E"/>
    <w:rsid w:val="00EF0B92"/>
    <w:rsid w:val="00EF3AA0"/>
    <w:rsid w:val="00EF5522"/>
    <w:rsid w:val="00EF7697"/>
    <w:rsid w:val="00F0537E"/>
    <w:rsid w:val="00F06C76"/>
    <w:rsid w:val="00F07578"/>
    <w:rsid w:val="00F118AD"/>
    <w:rsid w:val="00F11CAB"/>
    <w:rsid w:val="00F12E8B"/>
    <w:rsid w:val="00F2338B"/>
    <w:rsid w:val="00F2533A"/>
    <w:rsid w:val="00F26B90"/>
    <w:rsid w:val="00F31B8F"/>
    <w:rsid w:val="00F34A3B"/>
    <w:rsid w:val="00F414D1"/>
    <w:rsid w:val="00F414F1"/>
    <w:rsid w:val="00F44A7D"/>
    <w:rsid w:val="00F45896"/>
    <w:rsid w:val="00F50C72"/>
    <w:rsid w:val="00F53A01"/>
    <w:rsid w:val="00F54138"/>
    <w:rsid w:val="00F54D02"/>
    <w:rsid w:val="00F6536A"/>
    <w:rsid w:val="00F728E7"/>
    <w:rsid w:val="00F72FEC"/>
    <w:rsid w:val="00F749AA"/>
    <w:rsid w:val="00F77A76"/>
    <w:rsid w:val="00F80B88"/>
    <w:rsid w:val="00F80E4F"/>
    <w:rsid w:val="00F86A06"/>
    <w:rsid w:val="00F86F64"/>
    <w:rsid w:val="00F87924"/>
    <w:rsid w:val="00F9010A"/>
    <w:rsid w:val="00F91F31"/>
    <w:rsid w:val="00F93445"/>
    <w:rsid w:val="00F94B67"/>
    <w:rsid w:val="00F97A3C"/>
    <w:rsid w:val="00FA30F3"/>
    <w:rsid w:val="00FA4023"/>
    <w:rsid w:val="00FA423B"/>
    <w:rsid w:val="00FA4629"/>
    <w:rsid w:val="00FA7ABC"/>
    <w:rsid w:val="00FB4E8C"/>
    <w:rsid w:val="00FB586C"/>
    <w:rsid w:val="00FB61A5"/>
    <w:rsid w:val="00FC07FE"/>
    <w:rsid w:val="00FC117E"/>
    <w:rsid w:val="00FD0A96"/>
    <w:rsid w:val="00FD374D"/>
    <w:rsid w:val="00FD5327"/>
    <w:rsid w:val="00FE16AB"/>
    <w:rsid w:val="00FE4C5E"/>
    <w:rsid w:val="00FE7346"/>
    <w:rsid w:val="00FF069C"/>
    <w:rsid w:val="00FF5872"/>
    <w:rsid w:val="00FF6259"/>
    <w:rsid w:val="260D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100" w:beforeLines="100" w:after="100" w:afterLines="100" w:line="400" w:lineRule="exact"/>
      <w:jc w:val="center"/>
      <w:outlineLvl w:val="0"/>
    </w:pPr>
    <w:rPr>
      <w:rFonts w:ascii="Arial" w:hAnsi="Arial" w:eastAsia="黑体" w:cs="宋体"/>
      <w:bCs/>
      <w:kern w:val="44"/>
      <w:sz w:val="36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/>
      <w:jc w:val="left"/>
      <w:outlineLvl w:val="1"/>
    </w:pPr>
    <w:rPr>
      <w:b/>
      <w:bCs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120" w:after="120" w:line="300" w:lineRule="auto"/>
      <w:jc w:val="left"/>
      <w:outlineLvl w:val="2"/>
    </w:pPr>
    <w:rPr>
      <w:b/>
      <w:bCs/>
      <w:szCs w:val="21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7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annotation text"/>
    <w:basedOn w:val="1"/>
    <w:link w:val="26"/>
    <w:uiPriority w:val="0"/>
    <w:pPr>
      <w:jc w:val="left"/>
    </w:pPr>
  </w:style>
  <w:style w:type="paragraph" w:styleId="8">
    <w:name w:val="toc 3"/>
    <w:basedOn w:val="1"/>
    <w:next w:val="1"/>
    <w:autoRedefine/>
    <w:uiPriority w:val="39"/>
    <w:pPr>
      <w:ind w:left="840" w:leftChars="400"/>
    </w:pPr>
  </w:style>
  <w:style w:type="paragraph" w:styleId="9">
    <w:name w:val="Balloon Text"/>
    <w:basedOn w:val="1"/>
    <w:link w:val="28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qFormat/>
    <w:uiPriority w:val="39"/>
    <w:pPr>
      <w:spacing w:before="25" w:beforeLines="25" w:after="25" w:afterLines="25"/>
      <w:jc w:val="left"/>
    </w:pPr>
    <w:rPr>
      <w:rFonts w:eastAsia="黑体"/>
    </w:rPr>
  </w:style>
  <w:style w:type="paragraph" w:styleId="13">
    <w:name w:val="toc 2"/>
    <w:basedOn w:val="1"/>
    <w:next w:val="1"/>
    <w:autoRedefine/>
    <w:qFormat/>
    <w:uiPriority w:val="39"/>
    <w:pPr>
      <w:ind w:left="420" w:leftChars="200"/>
    </w:pPr>
  </w:style>
  <w:style w:type="paragraph" w:styleId="14">
    <w:name w:val="annotation subject"/>
    <w:basedOn w:val="7"/>
    <w:next w:val="7"/>
    <w:link w:val="27"/>
    <w:uiPriority w:val="0"/>
    <w:rPr>
      <w:b/>
      <w:bCs/>
    </w:rPr>
  </w:style>
  <w:style w:type="table" w:styleId="16">
    <w:name w:val="Table Grid"/>
    <w:basedOn w:val="1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uiPriority w:val="99"/>
    <w:rPr>
      <w:color w:val="0000FF"/>
      <w:u w:val="single"/>
    </w:rPr>
  </w:style>
  <w:style w:type="character" w:styleId="20">
    <w:name w:val="annotation reference"/>
    <w:uiPriority w:val="0"/>
    <w:rPr>
      <w:sz w:val="21"/>
      <w:szCs w:val="21"/>
    </w:rPr>
  </w:style>
  <w:style w:type="paragraph" w:customStyle="1" w:styleId="21">
    <w:name w:val="节(论文)"/>
    <w:basedOn w:val="3"/>
    <w:next w:val="1"/>
    <w:qFormat/>
    <w:uiPriority w:val="0"/>
    <w:pPr>
      <w:spacing w:before="50" w:beforeLines="50" w:after="50" w:afterLines="50" w:line="400" w:lineRule="exact"/>
    </w:pPr>
    <w:rPr>
      <w:rFonts w:ascii="Arial" w:hAnsi="Arial" w:eastAsia="黑体"/>
      <w:b w:val="0"/>
      <w:sz w:val="30"/>
      <w:szCs w:val="32"/>
    </w:rPr>
  </w:style>
  <w:style w:type="character" w:customStyle="1" w:styleId="22">
    <w:name w:val="p141"/>
    <w:qFormat/>
    <w:uiPriority w:val="0"/>
    <w:rPr>
      <w:sz w:val="21"/>
      <w:szCs w:val="21"/>
      <w:u w:val="none"/>
      <w:vertAlign w:val="baseline"/>
    </w:rPr>
  </w:style>
  <w:style w:type="paragraph" w:customStyle="1" w:styleId="23">
    <w:name w:val="小节(论文)"/>
    <w:basedOn w:val="4"/>
    <w:next w:val="1"/>
    <w:qFormat/>
    <w:uiPriority w:val="0"/>
    <w:pPr>
      <w:spacing w:before="50" w:beforeLines="50" w:after="50" w:afterLines="50" w:line="400" w:lineRule="exact"/>
    </w:pPr>
    <w:rPr>
      <w:rFonts w:eastAsia="黑体"/>
      <w:b w:val="0"/>
      <w:sz w:val="28"/>
      <w:szCs w:val="32"/>
    </w:rPr>
  </w:style>
  <w:style w:type="paragraph" w:customStyle="1" w:styleId="24">
    <w:name w:val="小小节(论文)"/>
    <w:basedOn w:val="5"/>
    <w:next w:val="1"/>
    <w:qFormat/>
    <w:uiPriority w:val="0"/>
    <w:pPr>
      <w:spacing w:before="0" w:after="0" w:line="400" w:lineRule="exact"/>
      <w:jc w:val="left"/>
    </w:pPr>
    <w:rPr>
      <w:b w:val="0"/>
      <w:sz w:val="24"/>
    </w:rPr>
  </w:style>
  <w:style w:type="paragraph" w:customStyle="1" w:styleId="25">
    <w:name w:val="结语等(论文)"/>
    <w:basedOn w:val="1"/>
    <w:next w:val="1"/>
    <w:qFormat/>
    <w:uiPriority w:val="0"/>
    <w:pPr>
      <w:keepNext/>
      <w:keepLines/>
      <w:pageBreakBefore/>
      <w:spacing w:before="400" w:beforeLines="100" w:after="400" w:afterLines="100" w:line="400" w:lineRule="exact"/>
      <w:jc w:val="center"/>
      <w:outlineLvl w:val="0"/>
    </w:pPr>
    <w:rPr>
      <w:rFonts w:eastAsia="黑体"/>
      <w:bCs/>
      <w:kern w:val="44"/>
      <w:sz w:val="36"/>
      <w:szCs w:val="20"/>
    </w:rPr>
  </w:style>
  <w:style w:type="character" w:customStyle="1" w:styleId="26">
    <w:name w:val="批注文字 字符"/>
    <w:link w:val="7"/>
    <w:qFormat/>
    <w:uiPriority w:val="0"/>
    <w:rPr>
      <w:kern w:val="2"/>
      <w:sz w:val="24"/>
      <w:szCs w:val="24"/>
    </w:rPr>
  </w:style>
  <w:style w:type="character" w:customStyle="1" w:styleId="27">
    <w:name w:val="批注主题 字符"/>
    <w:link w:val="14"/>
    <w:qFormat/>
    <w:uiPriority w:val="0"/>
    <w:rPr>
      <w:b/>
      <w:bCs/>
      <w:kern w:val="2"/>
      <w:sz w:val="24"/>
      <w:szCs w:val="24"/>
    </w:rPr>
  </w:style>
  <w:style w:type="character" w:customStyle="1" w:styleId="28">
    <w:name w:val="批注框文本 字符"/>
    <w:link w:val="9"/>
    <w:uiPriority w:val="0"/>
    <w:rPr>
      <w:kern w:val="2"/>
      <w:sz w:val="18"/>
      <w:szCs w:val="18"/>
    </w:rPr>
  </w:style>
  <w:style w:type="paragraph" w:customStyle="1" w:styleId="2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30">
    <w:name w:val="Default"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EB86C8-742F-4118-A88E-2406429617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西南交通大学</Company>
  <Pages>3</Pages>
  <Words>1619</Words>
  <Characters>1757</Characters>
  <Lines>17</Lines>
  <Paragraphs>5</Paragraphs>
  <TotalTime>137</TotalTime>
  <ScaleCrop>false</ScaleCrop>
  <LinksUpToDate>false</LinksUpToDate>
  <CharactersWithSpaces>2469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2023-11-04T11:46:00Z</dcterms:created>
  <dc:creator>Tao Hongcai</dc:creator>
  <cp:lastModifiedBy>PASTA</cp:lastModifiedBy>
  <cp:lastPrinted>2018-11-19T03:37:00Z</cp:lastPrinted>
  <dcterms:modified xsi:type="dcterms:W3CDTF">2025-12-05T12:53:53Z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eyJoZGlkIjoiZmZkNmQ0NmFhNWI1NWY4MjI3MmQ1NTYyMzQ4OWUyY2YiLCJ1c2VySWQiOiI5MTE4ODY0MjEifQ==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1AFF824758854AED9936BCE5781F8B8C_13</vt:lpwstr>
  </property>
</Properties>
</file>