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1AB70">
      <w:pPr>
        <w:pStyle w:val="3"/>
        <w:keepNext w:val="0"/>
        <w:keepLines w:val="0"/>
        <w:widowControl/>
        <w:suppressLineNumbers w:val="0"/>
      </w:pPr>
      <w:r>
        <w:rPr>
          <w:rStyle w:val="7"/>
          <w:b/>
        </w:rPr>
        <w:t>文化墙内容架构与板块设计</w:t>
      </w:r>
    </w:p>
    <w:p w14:paraId="4E2F232F">
      <w:pPr>
        <w:pStyle w:val="4"/>
        <w:keepNext w:val="0"/>
        <w:keepLines w:val="0"/>
        <w:widowControl/>
        <w:suppressLineNumbers w:val="0"/>
      </w:pPr>
      <w:r>
        <w:rPr>
          <w:rStyle w:val="8"/>
        </w:rPr>
        <w:t>理念：AI引擎驱动产业革命，共创未来智造新生态”</w:t>
      </w:r>
    </w:p>
    <w:p w14:paraId="24557608">
      <w:pPr>
        <w:pStyle w:val="3"/>
        <w:keepNext w:val="0"/>
        <w:keepLines w:val="0"/>
        <w:widowControl/>
        <w:suppressLineNumbers w:val="0"/>
      </w:pPr>
      <w:r>
        <w:rPr>
          <w:rStyle w:val="7"/>
          <w:b/>
        </w:rPr>
        <w:t>核心价值模块：AI+传统行业共创模式</w:t>
      </w:r>
    </w:p>
    <w:p w14:paraId="19D3803E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 w14:paraId="53394B91">
      <w:pPr>
        <w:pStyle w:val="4"/>
        <w:keepNext w:val="0"/>
        <w:keepLines w:val="0"/>
        <w:widowControl/>
        <w:suppressLineNumbers w:val="0"/>
        <w:ind w:left="720"/>
      </w:pPr>
      <w:r>
        <w:rPr>
          <w:rStyle w:val="7"/>
        </w:rPr>
        <w:t>“技术引擎+行业解决方案”双轮驱动</w:t>
      </w:r>
    </w:p>
    <w:p w14:paraId="63789BFA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 w14:paraId="40254CDA"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1" w:after="0" w:afterAutospacing="1"/>
        <w:ind w:left="1440" w:hanging="360"/>
      </w:pPr>
      <w:r>
        <w:rPr>
          <w:rStyle w:val="7"/>
        </w:rPr>
        <w:t>技术层</w:t>
      </w:r>
      <w:r>
        <w:t>：展示AI核心技术树（如计算机视觉、智能决策系统），配以动态数据流效果。</w:t>
      </w:r>
    </w:p>
    <w:p w14:paraId="79A8B890"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1" w:after="0" w:afterAutospacing="1"/>
        <w:ind w:left="1440" w:hanging="360"/>
      </w:pPr>
      <w:r>
        <w:rPr>
          <w:rStyle w:val="7"/>
        </w:rPr>
        <w:t>应用层</w:t>
      </w:r>
      <w:r>
        <w:t>：以行业案例图谱呈现。</w:t>
      </w:r>
    </w:p>
    <w:p w14:paraId="3F5AFFF6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 w14:paraId="73028C92">
      <w:pPr>
        <w:pStyle w:val="4"/>
        <w:keepNext w:val="0"/>
        <w:keepLines w:val="0"/>
        <w:widowControl/>
        <w:suppressLineNumbers w:val="0"/>
        <w:ind w:left="720"/>
      </w:pPr>
      <w:r>
        <w:rPr>
          <w:rStyle w:val="7"/>
        </w:rPr>
        <w:t>“赋能投资”模式图解</w:t>
      </w:r>
      <w:r>
        <w:t>通过三维立体模型展示“资本+技术+智慧”三合一赋能体系：</w:t>
      </w:r>
    </w:p>
    <w:p w14:paraId="138DDE4B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 w14:paraId="27A9647E">
      <w:pPr>
        <w:keepNext w:val="0"/>
        <w:keepLines w:val="0"/>
        <w:widowControl/>
        <w:numPr>
          <w:ilvl w:val="1"/>
          <w:numId w:val="2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rPr>
          <w:rStyle w:val="7"/>
        </w:rPr>
        <w:t>资本</w:t>
      </w:r>
      <w:r>
        <w:t>：种子基金、产业投资（如阿里巴巴创业者基金10万美元支持）</w:t>
      </w:r>
    </w:p>
    <w:p w14:paraId="706A8F85">
      <w:pPr>
        <w:keepNext w:val="0"/>
        <w:keepLines w:val="0"/>
        <w:widowControl/>
        <w:numPr>
          <w:ilvl w:val="1"/>
          <w:numId w:val="2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rPr>
          <w:rStyle w:val="7"/>
        </w:rPr>
        <w:t>技术</w:t>
      </w:r>
      <w:r>
        <w:t>：开放实验室、算力共享（微软Azure云平台支持）</w:t>
      </w:r>
    </w:p>
    <w:p w14:paraId="7F1BF8BC">
      <w:pPr>
        <w:keepNext w:val="0"/>
        <w:keepLines w:val="0"/>
        <w:widowControl/>
        <w:numPr>
          <w:ilvl w:val="1"/>
          <w:numId w:val="2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rPr>
          <w:rStyle w:val="7"/>
        </w:rPr>
        <w:t>智慧</w:t>
      </w:r>
      <w:r>
        <w:t>：导师网络、产学研合作（如紫竹ET空间与交大、英特尔的联动）</w:t>
      </w:r>
    </w:p>
    <w:p w14:paraId="499436ED">
      <w:pPr>
        <w:pStyle w:val="3"/>
        <w:keepNext w:val="0"/>
        <w:keepLines w:val="0"/>
        <w:widowControl/>
        <w:suppressLineNumbers w:val="0"/>
      </w:pPr>
      <w:r>
        <w:rPr>
          <w:rStyle w:val="7"/>
          <w:b/>
        </w:rPr>
        <w:t>生态合作伙伴矩阵</w:t>
      </w:r>
    </w:p>
    <w:p w14:paraId="138D8CCA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2160" w:hanging="360"/>
      </w:pPr>
    </w:p>
    <w:p w14:paraId="2403EFB1">
      <w:pPr>
        <w:pStyle w:val="4"/>
        <w:keepNext w:val="0"/>
        <w:keepLines w:val="0"/>
        <w:widowControl/>
        <w:suppressLineNumbers w:val="0"/>
        <w:ind w:left="720"/>
      </w:pPr>
      <w:r>
        <w:rPr>
          <w:rStyle w:val="7"/>
        </w:rPr>
        <w:t>资源整合网络</w:t>
      </w:r>
    </w:p>
    <w:p w14:paraId="5E5E67C7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2160" w:hanging="360"/>
      </w:pPr>
    </w:p>
    <w:tbl>
      <w:tblPr>
        <w:tblW w:w="0" w:type="auto"/>
        <w:tblCellSpacing w:w="15" w:type="dxa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8"/>
        <w:gridCol w:w="1627"/>
        <w:gridCol w:w="2475"/>
      </w:tblGrid>
      <w:tr w14:paraId="62D8C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65CF0D74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类别</w:t>
            </w:r>
          </w:p>
        </w:tc>
        <w:tc>
          <w:tcPr>
            <w:tcW w:w="0" w:type="auto"/>
            <w:shd w:val="clear"/>
            <w:vAlign w:val="center"/>
          </w:tcPr>
          <w:p w14:paraId="69FB54FE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代表机构/企业</w:t>
            </w:r>
          </w:p>
        </w:tc>
        <w:tc>
          <w:tcPr>
            <w:tcW w:w="0" w:type="auto"/>
            <w:shd w:val="clear"/>
            <w:vAlign w:val="center"/>
          </w:tcPr>
          <w:p w14:paraId="5650EF18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合作形式</w:t>
            </w:r>
          </w:p>
        </w:tc>
      </w:tr>
      <w:tr w14:paraId="7D253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53577A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技术方</w:t>
            </w:r>
          </w:p>
        </w:tc>
        <w:tc>
          <w:tcPr>
            <w:tcW w:w="0" w:type="auto"/>
            <w:shd w:val="clear"/>
            <w:vAlign w:val="center"/>
          </w:tcPr>
          <w:p w14:paraId="36C6301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0329F26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算法开源、云平台接入</w:t>
            </w:r>
          </w:p>
        </w:tc>
      </w:tr>
      <w:tr w14:paraId="2BD52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CD68C3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产业方</w:t>
            </w:r>
          </w:p>
        </w:tc>
        <w:tc>
          <w:tcPr>
            <w:tcW w:w="0" w:type="auto"/>
            <w:shd w:val="clear"/>
            <w:vAlign w:val="center"/>
          </w:tcPr>
          <w:p w14:paraId="5215883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6152880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场景开放、联合研发</w:t>
            </w:r>
          </w:p>
        </w:tc>
      </w:tr>
      <w:tr w14:paraId="046F7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456994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资本方</w:t>
            </w:r>
          </w:p>
        </w:tc>
        <w:tc>
          <w:tcPr>
            <w:tcW w:w="0" w:type="auto"/>
            <w:shd w:val="clear"/>
            <w:vAlign w:val="center"/>
          </w:tcPr>
          <w:p w14:paraId="78091DA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306D7ED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风险投资、并购退出</w:t>
            </w:r>
          </w:p>
        </w:tc>
      </w:tr>
      <w:tr w14:paraId="2AECE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8EEAA6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学术方</w:t>
            </w:r>
          </w:p>
        </w:tc>
        <w:tc>
          <w:tcPr>
            <w:tcW w:w="0" w:type="auto"/>
            <w:shd w:val="clear"/>
            <w:vAlign w:val="center"/>
          </w:tcPr>
          <w:p w14:paraId="54A34DD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42A1581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人才共育、专利转化</w:t>
            </w:r>
          </w:p>
        </w:tc>
      </w:tr>
    </w:tbl>
    <w:p w14:paraId="34C29CAE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2160" w:hanging="360"/>
      </w:pPr>
    </w:p>
    <w:p w14:paraId="576434C0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3604" w:hanging="360"/>
      </w:pPr>
    </w:p>
    <w:p w14:paraId="7CFEAAB9">
      <w:pPr>
        <w:pStyle w:val="4"/>
        <w:keepNext w:val="0"/>
        <w:keepLines w:val="0"/>
        <w:widowControl/>
        <w:suppressLineNumbers w:val="0"/>
        <w:ind w:left="720"/>
      </w:pPr>
      <w:r>
        <w:rPr>
          <w:rStyle w:val="7"/>
        </w:rPr>
        <w:t>反向孵化模式图解</w:t>
      </w:r>
    </w:p>
    <w:p w14:paraId="22EE0143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3604" w:hanging="360"/>
      </w:pPr>
    </w:p>
    <w:p w14:paraId="3673FEC9">
      <w:pPr>
        <w:pStyle w:val="4"/>
        <w:keepNext w:val="0"/>
        <w:keepLines w:val="0"/>
        <w:widowControl/>
        <w:suppressLineNumbers w:val="0"/>
        <w:ind w:left="720"/>
      </w:pPr>
      <w:r>
        <w:t>以产业链需求为起点，展示“龙头企业提需求→孵化器匹配技术→初创企业落地”的逆向路径。</w:t>
      </w:r>
    </w:p>
    <w:p w14:paraId="4DD1DC31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3604" w:hanging="360"/>
      </w:pPr>
    </w:p>
    <w:p w14:paraId="564A2F17">
      <w:pPr>
        <w:pStyle w:val="4"/>
        <w:keepNext w:val="0"/>
        <w:keepLines w:val="0"/>
        <w:widowControl/>
        <w:suppressLineNumbers w:val="0"/>
        <w:ind w:left="720"/>
      </w:pPr>
      <w:r>
        <w:fldChar w:fldCharType="begin"/>
      </w:r>
      <w:r>
        <w:instrText xml:space="preserve"> HYPERLINK "https://www.notion.so/1f0228e9fc0e80c6b17ac0b157eb32fa?pvs=21" </w:instrText>
      </w:r>
      <w:r>
        <w:fldChar w:fldCharType="separate"/>
      </w:r>
      <w:r>
        <w:rPr>
          <w:rStyle w:val="9"/>
        </w:rPr>
        <w:t>反向孵化的逻辑</w:t>
      </w:r>
      <w:r>
        <w:fldChar w:fldCharType="end"/>
      </w:r>
    </w:p>
    <w:p w14:paraId="5FB4F907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3604" w:hanging="360"/>
      </w:pPr>
    </w:p>
    <w:p w14:paraId="5F456DEF">
      <w:pPr>
        <w:pStyle w:val="4"/>
        <w:keepNext w:val="0"/>
        <w:keepLines w:val="0"/>
        <w:widowControl/>
        <w:suppressLineNumbers w:val="0"/>
        <w:ind w:left="720"/>
      </w:pPr>
      <w:r>
        <w:t>反向孵化的本质是 </w:t>
      </w:r>
      <w:r>
        <w:rPr>
          <w:rStyle w:val="7"/>
        </w:rPr>
        <w:t>“从产业痛点出发，逆向驱动技术供给”</w:t>
      </w:r>
      <w:r>
        <w:t> ，其需求挖掘需遵循 </w:t>
      </w:r>
      <w:r>
        <w:rPr>
          <w:rStyle w:val="7"/>
        </w:rPr>
        <w:t>“真实场景导向、市场验证前置、生态协同闭环”</w:t>
      </w:r>
      <w:r>
        <w:t> 的三大原则。传统孵化模式失败率高的核心原因在于 </w:t>
      </w:r>
      <w:r>
        <w:rPr>
          <w:rStyle w:val="7"/>
        </w:rPr>
        <w:t>“需求虚妄性陷阱”</w:t>
      </w:r>
      <w:r>
        <w:t> （即创业者主观臆断需求），而反向孵化通过 </w:t>
      </w:r>
      <w:r>
        <w:rPr>
          <w:rStyle w:val="7"/>
        </w:rPr>
        <w:t>“四步倒推法则”</w:t>
      </w:r>
      <w:r>
        <w:t> （先有方向→供应链→渠道→资本）实现需求锚定。</w:t>
      </w:r>
    </w:p>
    <w:p w14:paraId="047107E1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3604" w:hanging="360"/>
      </w:pPr>
    </w:p>
    <w:p w14:paraId="526808E5">
      <w:pPr>
        <w:pStyle w:val="4"/>
        <w:keepNext w:val="0"/>
        <w:keepLines w:val="0"/>
        <w:widowControl/>
        <w:suppressLineNumbers w:val="0"/>
      </w:pPr>
      <w:r>
        <w:rPr>
          <w:rStyle w:val="7"/>
        </w:rPr>
        <w:t>1. 核心展示区：AI+传统行业融合的价值链条</w:t>
      </w:r>
    </w:p>
    <w:p w14:paraId="025BA280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技术赋能路径</w:t>
      </w:r>
      <w:r>
        <w:t>：以流程图形式展示AI在传统行业的典型应用场景（如制造业的预测性维护、农业的无人机监测、金融的智能风控），结合案例图片与数据对比（如“某工厂AI质检效率提升300%”）。</w:t>
      </w:r>
    </w:p>
    <w:p w14:paraId="2E52491B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孵化器服务矩阵</w:t>
      </w:r>
      <w:r>
        <w:t>：通过“技术平台+资源网络”双轴模型，呈现低代码开发平台、算力共享、产学研对接等核心服务，引用特斯联科创中心“共享租赁模式”案例。</w:t>
      </w:r>
    </w:p>
    <w:p w14:paraId="36AF7A86">
      <w:pPr>
        <w:pStyle w:val="4"/>
        <w:keepNext w:val="0"/>
        <w:keepLines w:val="0"/>
        <w:widowControl/>
        <w:suppressLineNumbers w:val="0"/>
      </w:pPr>
      <w:r>
        <w:rPr>
          <w:rStyle w:val="7"/>
        </w:rPr>
        <w:t>2. 行业应用场景墙</w:t>
      </w:r>
    </w:p>
    <w:p w14:paraId="2B45CAB2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垂直领域聚焦</w:t>
      </w:r>
      <w:r>
        <w:t>：分板块展示AI在能源、制造、建筑、医疗等领域的深度应用，如“AI+能源”的智慧电网算法、“AI+医疗”的影像诊断模型。</w:t>
      </w:r>
    </w:p>
    <w:p w14:paraId="62A7210C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动态案例轮播</w:t>
      </w:r>
      <w:r>
        <w:t>：通过LED屏幕循环播放孵化企业成果视频，如华南农业大学与TE Connectivity合作的机器视觉检测系统落地案例。</w:t>
      </w:r>
    </w:p>
    <w:p w14:paraId="006E3E2C">
      <w:pPr>
        <w:pStyle w:val="4"/>
        <w:keepNext w:val="0"/>
        <w:keepLines w:val="0"/>
        <w:widowControl/>
        <w:suppressLineNumbers w:val="0"/>
      </w:pPr>
      <w:r>
        <w:rPr>
          <w:rStyle w:val="7"/>
        </w:rPr>
        <w:t>3. 创新成果与标杆案例区</w:t>
      </w:r>
    </w:p>
    <w:p w14:paraId="40BA9F82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成功项目展示</w:t>
      </w:r>
      <w:r>
        <w:t xml:space="preserve">：以“技术突破+商业价值”双维度呈现孵化成果，例如： </w:t>
      </w:r>
    </w:p>
    <w:p w14:paraId="3C7E69A8">
      <w:pPr>
        <w:keepNext w:val="0"/>
        <w:keepLines w:val="0"/>
        <w:widowControl/>
        <w:numPr>
          <w:ilvl w:val="1"/>
          <w:numId w:val="7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TCL创客空间孵化的智能硬件项目（如估值过亿的工业机器人）。</w:t>
      </w:r>
    </w:p>
    <w:p w14:paraId="38F6374C">
      <w:pPr>
        <w:keepNext w:val="0"/>
        <w:keepLines w:val="0"/>
        <w:widowControl/>
        <w:numPr>
          <w:ilvl w:val="1"/>
          <w:numId w:val="7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博创智造孵化器推动的“传统装备制造+AI质检”转型案例。</w:t>
      </w:r>
    </w:p>
    <w:p w14:paraId="2C01B72D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数据可视化墙</w:t>
      </w:r>
      <w:r>
        <w:t>：实时更新孵化器累计服务企业数、专利产出、融资总额等关键指标，强化可信度。</w:t>
      </w:r>
    </w:p>
    <w:p w14:paraId="3BEAC00B">
      <w:pPr>
        <w:pStyle w:val="4"/>
        <w:keepNext w:val="0"/>
        <w:keepLines w:val="0"/>
        <w:widowControl/>
        <w:suppressLineNumbers w:val="0"/>
      </w:pPr>
      <w:r>
        <w:rPr>
          <w:rStyle w:val="7"/>
        </w:rPr>
        <w:t>4. 生态合作与资源网络墙</w:t>
      </w:r>
    </w:p>
    <w:p w14:paraId="3533B810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合作伙伴图谱</w:t>
      </w:r>
      <w:r>
        <w:t>：以辐射状图表展示与高校（如浙江大学新能源研发中心）、企业（如宝马、阿里）、投资机构（如CMC资本）的协同网络，突出“产学研用”一体化。</w:t>
      </w:r>
    </w:p>
    <w:p w14:paraId="62F9B478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全球创新布局</w:t>
      </w:r>
      <w:r>
        <w:t>：标注海外孵化节点（如将门孵化器的硅谷办公室），体现国际化视野。</w:t>
      </w:r>
    </w:p>
    <w:p w14:paraId="3DE916FD">
      <w:pPr>
        <w:pStyle w:val="4"/>
        <w:keepNext w:val="0"/>
        <w:keepLines w:val="0"/>
        <w:widowControl/>
        <w:suppressLineNumbers w:val="0"/>
      </w:pPr>
      <w:r>
        <w:rPr>
          <w:rStyle w:val="7"/>
        </w:rPr>
        <w:t>5. 互动体验与未来愿景区</w:t>
      </w:r>
    </w:p>
    <w:p w14:paraId="7BE980B3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AI技术演示</w:t>
      </w:r>
      <w:r>
        <w:t>：设置小型互动装置，如“AI工业质检模拟器”或“零售智能推荐算法体验屏”，让参观者直观感受技术赋能效果。</w:t>
      </w:r>
    </w:p>
    <w:p w14:paraId="27AE2863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愿景宣言墙</w:t>
      </w:r>
      <w:r>
        <w:t>：以动态文字流形式滚动呈现孵化器目标（如“2030年培育100家AI+产业独角兽”），搭配创业者寄语视频。</w:t>
      </w:r>
    </w:p>
    <w:p w14:paraId="34AAAA89">
      <w:pPr>
        <w:keepNext w:val="0"/>
        <w:keepLines w:val="0"/>
        <w:widowControl/>
        <w:suppressLineNumbers w:val="0"/>
      </w:pPr>
      <w: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95FE9F9">
      <w:pPr>
        <w:pStyle w:val="3"/>
        <w:keepNext w:val="0"/>
        <w:keepLines w:val="0"/>
        <w:widowControl/>
        <w:suppressLineNumbers w:val="0"/>
      </w:pPr>
      <w:r>
        <w:rPr>
          <w:rStyle w:val="7"/>
          <w:b/>
        </w:rPr>
        <w:t>三、视觉设计与科技感呈现手法</w:t>
      </w:r>
    </w:p>
    <w:p w14:paraId="3124F079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主视觉元素</w:t>
      </w:r>
      <w:r>
        <w:t xml:space="preserve"> </w:t>
      </w:r>
    </w:p>
    <w:p w14:paraId="0B7DDD75">
      <w:pPr>
        <w:keepNext w:val="0"/>
        <w:keepLines w:val="0"/>
        <w:widowControl/>
        <w:numPr>
          <w:ilvl w:val="1"/>
          <w:numId w:val="11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rPr>
          <w:rStyle w:val="7"/>
        </w:rPr>
        <w:t>色彩与材质</w:t>
      </w:r>
      <w:r>
        <w:t>：深蓝渐变背景象征科技深度，银色金属质感框架呼应工业场景，局部采用哑光磨砂材质提升触感。</w:t>
      </w:r>
    </w:p>
    <w:p w14:paraId="1BCF6B7C">
      <w:pPr>
        <w:keepNext w:val="0"/>
        <w:keepLines w:val="0"/>
        <w:widowControl/>
        <w:numPr>
          <w:ilvl w:val="1"/>
          <w:numId w:val="11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rPr>
          <w:rStyle w:val="7"/>
        </w:rPr>
        <w:t>动态光影</w:t>
      </w:r>
      <w:r>
        <w:t>：LED灯带勾勒板块轮廓，结合投影映射技术营造沉浸式空间。</w:t>
      </w:r>
    </w:p>
    <w:p w14:paraId="03752758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信息可视化设计</w:t>
      </w:r>
      <w:r>
        <w:t xml:space="preserve"> </w:t>
      </w:r>
    </w:p>
    <w:p w14:paraId="4878B42C">
      <w:pPr>
        <w:keepNext w:val="0"/>
        <w:keepLines w:val="0"/>
        <w:widowControl/>
        <w:numPr>
          <w:ilvl w:val="1"/>
          <w:numId w:val="12"/>
        </w:numPr>
        <w:suppressLineNumbers w:val="0"/>
        <w:tabs>
          <w:tab w:val="left" w:pos="1440"/>
        </w:tabs>
        <w:spacing w:before="0" w:beforeAutospacing="1" w:after="0" w:afterAutospacing="1"/>
        <w:ind w:left="4326" w:hanging="360"/>
      </w:pPr>
    </w:p>
    <w:p w14:paraId="46DF3808">
      <w:pPr>
        <w:pStyle w:val="4"/>
        <w:keepNext w:val="0"/>
        <w:keepLines w:val="0"/>
        <w:widowControl/>
        <w:suppressLineNumbers w:val="0"/>
        <w:ind w:left="1440"/>
      </w:pPr>
      <w:r>
        <w:rPr>
          <w:rStyle w:val="7"/>
        </w:rPr>
        <w:t>数据图表</w:t>
      </w:r>
      <w:r>
        <w:t>：使用3D柱状图、热力图展示行业渗透率、企业成长曲线。</w:t>
      </w:r>
    </w:p>
    <w:p w14:paraId="2C0A0ACF">
      <w:pPr>
        <w:keepNext w:val="0"/>
        <w:keepLines w:val="0"/>
        <w:widowControl/>
        <w:numPr>
          <w:ilvl w:val="1"/>
          <w:numId w:val="12"/>
        </w:numPr>
        <w:suppressLineNumbers w:val="0"/>
        <w:tabs>
          <w:tab w:val="left" w:pos="1440"/>
        </w:tabs>
        <w:spacing w:before="0" w:beforeAutospacing="1" w:after="0" w:afterAutospacing="1"/>
        <w:ind w:left="4326" w:hanging="360"/>
      </w:pPr>
    </w:p>
    <w:p w14:paraId="5D6CEFFD">
      <w:pPr>
        <w:keepNext w:val="0"/>
        <w:keepLines w:val="0"/>
        <w:widowControl/>
        <w:numPr>
          <w:ilvl w:val="1"/>
          <w:numId w:val="12"/>
        </w:numPr>
        <w:suppressLineNumbers w:val="0"/>
        <w:tabs>
          <w:tab w:val="left" w:pos="1440"/>
        </w:tabs>
        <w:spacing w:before="0" w:beforeAutospacing="1" w:after="0" w:afterAutospacing="1"/>
        <w:ind w:left="2882" w:hanging="360"/>
      </w:pPr>
    </w:p>
    <w:p w14:paraId="54D791EA">
      <w:pPr>
        <w:pStyle w:val="4"/>
        <w:keepNext w:val="0"/>
        <w:keepLines w:val="0"/>
        <w:widowControl/>
        <w:suppressLineNumbers w:val="0"/>
        <w:ind w:left="1440"/>
      </w:pPr>
      <w:r>
        <w:rPr>
          <w:rStyle w:val="7"/>
        </w:rPr>
        <w:t>时间轴叙事</w:t>
      </w:r>
      <w:r>
        <w:t>：以“齿轮+电路板”元素设计企业发展历程轴，突出关键里程碑。</w:t>
      </w:r>
    </w:p>
    <w:p w14:paraId="3EBFCB11">
      <w:pPr>
        <w:keepNext w:val="0"/>
        <w:keepLines w:val="0"/>
        <w:widowControl/>
        <w:numPr>
          <w:ilvl w:val="1"/>
          <w:numId w:val="12"/>
        </w:numPr>
        <w:suppressLineNumbers w:val="0"/>
        <w:tabs>
          <w:tab w:val="left" w:pos="1440"/>
        </w:tabs>
        <w:spacing w:before="0" w:beforeAutospacing="1" w:after="0" w:afterAutospacing="1"/>
        <w:ind w:left="2882" w:hanging="360"/>
      </w:pPr>
    </w:p>
    <w:p w14:paraId="49A6F655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互动技术应用</w:t>
      </w:r>
      <w:r>
        <w:t xml:space="preserve"> </w:t>
      </w:r>
    </w:p>
    <w:p w14:paraId="42161ED3">
      <w:pPr>
        <w:keepNext w:val="0"/>
        <w:keepLines w:val="0"/>
        <w:widowControl/>
        <w:numPr>
          <w:ilvl w:val="1"/>
          <w:numId w:val="13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rPr>
          <w:rStyle w:val="7"/>
        </w:rPr>
        <w:t>触摸屏查询系统</w:t>
      </w:r>
      <w:r>
        <w:t>：集成孵化器服务目录、入驻企业档案、活动日历等功能，支持扫码下载资料。</w:t>
      </w:r>
    </w:p>
    <w:p w14:paraId="32E5D9E9">
      <w:pPr>
        <w:keepNext w:val="0"/>
        <w:keepLines w:val="0"/>
        <w:widowControl/>
        <w:numPr>
          <w:ilvl w:val="1"/>
          <w:numId w:val="13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rPr>
          <w:rStyle w:val="7"/>
        </w:rPr>
        <w:t>体感交互装置</w:t>
      </w:r>
      <w:r>
        <w:t>：通过手势识别切换文化墙内容模块，增强科技趣味性。</w:t>
      </w:r>
    </w:p>
    <w:p w14:paraId="71803663">
      <w:pPr>
        <w:pStyle w:val="4"/>
        <w:keepNext w:val="0"/>
        <w:keepLines w:val="0"/>
        <w:widowControl/>
        <w:suppressLineNumbers w:val="0"/>
      </w:pPr>
      <w:r>
        <w:t>专业服务</w:t>
      </w:r>
    </w:p>
    <w:p w14:paraId="75DC3F1D">
      <w:pPr>
        <w:pStyle w:val="3"/>
        <w:keepNext w:val="0"/>
        <w:keepLines w:val="0"/>
        <w:widowControl/>
        <w:suppressLineNumbers w:val="0"/>
      </w:pPr>
      <w:r>
        <w:t>(1) 技术赋能服务</w:t>
      </w:r>
    </w:p>
    <w:p w14:paraId="298EEBBD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AI技术培训</w:t>
      </w:r>
      <w:r>
        <w:t>：针对传统企业的AI技术应用培训</w:t>
      </w:r>
    </w:p>
    <w:p w14:paraId="79C9A744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场景解决方案</w:t>
      </w:r>
      <w:r>
        <w:t>：针对行业痛点提供定制化解决方案</w:t>
      </w:r>
    </w:p>
    <w:p w14:paraId="4CEFC242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原型开发支持</w:t>
      </w:r>
      <w:r>
        <w:t>：提供快速原型开发与验证服务</w:t>
      </w:r>
    </w:p>
    <w:p w14:paraId="58FD85F6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算力支持</w:t>
      </w:r>
      <w:r>
        <w:t>：提供AI开发与应用所需的算力资源</w:t>
      </w:r>
    </w:p>
    <w:p w14:paraId="0EC0848B">
      <w:pPr>
        <w:pStyle w:val="3"/>
        <w:keepNext w:val="0"/>
        <w:keepLines w:val="0"/>
        <w:widowControl/>
        <w:suppressLineNumbers w:val="0"/>
      </w:pPr>
      <w:r>
        <w:t>(2) 企业成长服务</w:t>
      </w:r>
    </w:p>
    <w:p w14:paraId="305790F2">
      <w:pPr>
        <w:keepNext w:val="0"/>
        <w:keepLines w:val="0"/>
        <w:widowControl/>
        <w:numPr>
          <w:ilvl w:val="0"/>
          <w:numId w:val="15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创业辅导</w:t>
      </w:r>
      <w:r>
        <w:t>：商业模式设计、市场策略规划等</w:t>
      </w:r>
    </w:p>
    <w:p w14:paraId="3163D866">
      <w:pPr>
        <w:keepNext w:val="0"/>
        <w:keepLines w:val="0"/>
        <w:widowControl/>
        <w:numPr>
          <w:ilvl w:val="0"/>
          <w:numId w:val="15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融资对接</w:t>
      </w:r>
      <w:r>
        <w:t>：投资机构对接、融资路演组织等</w:t>
      </w:r>
    </w:p>
    <w:p w14:paraId="2C71CF66">
      <w:pPr>
        <w:keepNext w:val="0"/>
        <w:keepLines w:val="0"/>
        <w:widowControl/>
        <w:numPr>
          <w:ilvl w:val="0"/>
          <w:numId w:val="15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市场推广</w:t>
      </w:r>
      <w:r>
        <w:t>：媒体资源对接、产品营销策划等</w:t>
      </w:r>
    </w:p>
    <w:p w14:paraId="4C2C234A">
      <w:pPr>
        <w:keepNext w:val="0"/>
        <w:keepLines w:val="0"/>
        <w:widowControl/>
        <w:numPr>
          <w:ilvl w:val="0"/>
          <w:numId w:val="15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法务支持</w:t>
      </w:r>
      <w:r>
        <w:t>：知识产权保护、合同审核等</w:t>
      </w:r>
    </w:p>
    <w:p w14:paraId="6C78B696">
      <w:pPr>
        <w:pStyle w:val="3"/>
        <w:keepNext w:val="0"/>
        <w:keepLines w:val="0"/>
        <w:widowControl/>
        <w:suppressLineNumbers w:val="0"/>
      </w:pPr>
      <w:r>
        <w:t>(3) 行业对接服务</w:t>
      </w:r>
    </w:p>
    <w:p w14:paraId="3CFD08DC">
      <w:pPr>
        <w:keepNext w:val="0"/>
        <w:keepLines w:val="0"/>
        <w:widowControl/>
        <w:numPr>
          <w:ilvl w:val="0"/>
          <w:numId w:val="16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需求收集</w:t>
      </w:r>
      <w:r>
        <w:t>：定期组织传统企业需求收集活动</w:t>
      </w:r>
    </w:p>
    <w:p w14:paraId="56F2E146">
      <w:pPr>
        <w:keepNext w:val="0"/>
        <w:keepLines w:val="0"/>
        <w:widowControl/>
        <w:numPr>
          <w:ilvl w:val="0"/>
          <w:numId w:val="16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场景探索</w:t>
      </w:r>
      <w:r>
        <w:t>：组织特定行业AI应用场景工作坊</w:t>
      </w:r>
    </w:p>
    <w:p w14:paraId="6293F2FC">
      <w:pPr>
        <w:keepNext w:val="0"/>
        <w:keepLines w:val="0"/>
        <w:widowControl/>
        <w:numPr>
          <w:ilvl w:val="0"/>
          <w:numId w:val="16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项目对接</w:t>
      </w:r>
      <w:r>
        <w:t>：针对性匹配AI技术与传统企业需求</w:t>
      </w:r>
    </w:p>
    <w:p w14:paraId="7695931E">
      <w:pPr>
        <w:keepNext w:val="0"/>
        <w:keepLines w:val="0"/>
        <w:widowControl/>
        <w:numPr>
          <w:ilvl w:val="0"/>
          <w:numId w:val="16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试点落地</w:t>
      </w:r>
      <w:r>
        <w:t>：协助企业在真实场景中进行项目试点</w:t>
      </w:r>
    </w:p>
    <w:p w14:paraId="461A636D">
      <w:pPr>
        <w:pStyle w:val="3"/>
        <w:keepNext w:val="0"/>
        <w:keepLines w:val="0"/>
        <w:widowControl/>
        <w:suppressLineNumbers w:val="0"/>
      </w:pPr>
      <w:r>
        <w:t>3. 生态服务</w:t>
      </w:r>
    </w:p>
    <w:p w14:paraId="46F42365">
      <w:pPr>
        <w:keepNext w:val="0"/>
        <w:keepLines w:val="0"/>
        <w:widowControl/>
        <w:numPr>
          <w:ilvl w:val="0"/>
          <w:numId w:val="17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社群建设</w:t>
      </w:r>
      <w:r>
        <w:t>：打造AI+传统行业创新社群</w:t>
      </w:r>
    </w:p>
    <w:p w14:paraId="577D46FB">
      <w:pPr>
        <w:keepNext w:val="0"/>
        <w:keepLines w:val="0"/>
        <w:widowControl/>
        <w:numPr>
          <w:ilvl w:val="0"/>
          <w:numId w:val="17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活动组织</w:t>
      </w:r>
      <w:r>
        <w:t>：定期举办技术分享、行业研讨、创新沙龙等活动</w:t>
      </w:r>
    </w:p>
    <w:p w14:paraId="341CE739">
      <w:pPr>
        <w:keepNext w:val="0"/>
        <w:keepLines w:val="0"/>
        <w:widowControl/>
        <w:numPr>
          <w:ilvl w:val="0"/>
          <w:numId w:val="17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资源整合</w:t>
      </w:r>
      <w:r>
        <w:t>：整合政府、企业、学术机构等多方资源</w:t>
      </w:r>
    </w:p>
    <w:p w14:paraId="5CBC84AE">
      <w:pPr>
        <w:keepNext w:val="0"/>
        <w:keepLines w:val="0"/>
        <w:widowControl/>
        <w:numPr>
          <w:ilvl w:val="0"/>
          <w:numId w:val="17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品牌推广</w:t>
      </w:r>
      <w:r>
        <w:t>：帮助入驻企业进行品牌曝光与推广</w:t>
      </w:r>
    </w:p>
    <w:p w14:paraId="4F0F6523"/>
    <w:p w14:paraId="35BD45F3"/>
    <w:p w14:paraId="73435F52">
      <w:pPr>
        <w:pStyle w:val="4"/>
        <w:keepNext w:val="0"/>
        <w:keepLines w:val="0"/>
        <w:widowControl/>
        <w:suppressLineNumbers w:val="0"/>
      </w:pPr>
      <w:r>
        <w:t>AI+传统行业共创模式是指人工智能技术与传统产业深度融合，通过跨领域协作、数据共享和资源整合，构建双向赋能的创新生态。其核心在于**“横向技术+纵向场景”的协同进化**，而非单方面技术颠覆。商汤科技汤晓鸥指出，AI的本质是“没有独立AI行业，只有AI+行业”，必须与传统产业结合才能释放价值，通过</w:t>
      </w:r>
      <w:r>
        <w:rPr>
          <w:rStyle w:val="7"/>
        </w:rPr>
        <w:t>效率提升、流程优化和生产力解放</w:t>
      </w:r>
      <w:r>
        <w:t>实现产业升级</w:t>
      </w:r>
    </w:p>
    <w:p w14:paraId="0D93A555">
      <w:pPr>
        <w:pStyle w:val="3"/>
        <w:keepNext w:val="0"/>
        <w:keepLines w:val="0"/>
        <w:widowControl/>
        <w:suppressLineNumbers w:val="0"/>
      </w:pPr>
      <w:r>
        <w:rPr>
          <w:rStyle w:val="7"/>
          <w:b/>
        </w:rPr>
        <w:t>二、共创模式的核心要素</w:t>
      </w:r>
    </w:p>
    <w:p w14:paraId="5D704981">
      <w:pPr>
        <w:keepNext w:val="0"/>
        <w:keepLines w:val="0"/>
        <w:widowControl/>
        <w:numPr>
          <w:ilvl w:val="0"/>
          <w:numId w:val="18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深度协作机制</w:t>
      </w:r>
      <w:r>
        <w:t xml:space="preserve"> </w:t>
      </w:r>
    </w:p>
    <w:p w14:paraId="74CE9044">
      <w:pPr>
        <w:keepNext w:val="0"/>
        <w:keepLines w:val="0"/>
        <w:widowControl/>
        <w:numPr>
          <w:ilvl w:val="1"/>
          <w:numId w:val="18"/>
        </w:numPr>
        <w:suppressLineNumbers w:val="0"/>
        <w:spacing w:before="0" w:beforeAutospacing="1" w:after="0" w:afterAutospacing="1"/>
        <w:ind w:left="1440" w:hanging="360"/>
      </w:pPr>
      <w:r>
        <w:t>AI企业与传统企业需建立</w:t>
      </w:r>
      <w:r>
        <w:rPr>
          <w:rStyle w:val="7"/>
        </w:rPr>
        <w:t>联合研发团队</w:t>
      </w:r>
      <w:r>
        <w:t>，如与百度在冶金行业共同开发AI+工业互联网解决方案，将通用大模型与行业Know-how结合。</w:t>
      </w:r>
    </w:p>
    <w:p w14:paraId="55D91AFC">
      <w:pPr>
        <w:keepNext w:val="0"/>
        <w:keepLines w:val="0"/>
        <w:widowControl/>
        <w:numPr>
          <w:ilvl w:val="1"/>
          <w:numId w:val="18"/>
        </w:numPr>
        <w:suppressLineNumbers w:val="0"/>
        <w:spacing w:before="0" w:beforeAutospacing="1" w:after="0" w:afterAutospacing="1"/>
        <w:ind w:left="1440" w:hanging="360"/>
      </w:pPr>
      <w:r>
        <w:rPr>
          <w:rStyle w:val="7"/>
        </w:rPr>
        <w:t>数据闭环构建</w:t>
      </w:r>
      <w:r>
        <w:t>：通过行业场景数据反哺AI模型优化，形成“场景需求→技术迭代→价值验证”的正向循环。</w:t>
      </w:r>
    </w:p>
    <w:p w14:paraId="3E290EE8">
      <w:pPr>
        <w:keepNext w:val="0"/>
        <w:keepLines w:val="0"/>
        <w:widowControl/>
        <w:numPr>
          <w:ilvl w:val="0"/>
          <w:numId w:val="18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平台化生态支撑</w:t>
      </w:r>
      <w:r>
        <w:t xml:space="preserve"> </w:t>
      </w:r>
    </w:p>
    <w:p w14:paraId="70186813">
      <w:pPr>
        <w:keepNext w:val="0"/>
        <w:keepLines w:val="0"/>
        <w:widowControl/>
        <w:numPr>
          <w:ilvl w:val="1"/>
          <w:numId w:val="19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技术平台（如腾讯云、阿里云）提供算力和工具链支持，行业企业贡献场景需求，形成 </w:t>
      </w:r>
      <w:r>
        <w:rPr>
          <w:rStyle w:val="7"/>
        </w:rPr>
        <w:t>“平台+开发者+场景方”</w:t>
      </w:r>
      <w:r>
        <w:t> 的生态体系。例如，全天智能与华为合作推出的智慧社区解决方案，通过开放API接口吸引开发者共创。</w:t>
      </w:r>
    </w:p>
    <w:p w14:paraId="3E8E992B">
      <w:pPr>
        <w:keepNext w:val="0"/>
        <w:keepLines w:val="0"/>
        <w:widowControl/>
        <w:numPr>
          <w:ilvl w:val="0"/>
          <w:numId w:val="18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价值重构路径</w:t>
      </w:r>
      <w:r>
        <w:t xml:space="preserve"> </w:t>
      </w:r>
    </w:p>
    <w:p w14:paraId="5B3897A8">
      <w:pPr>
        <w:keepNext w:val="0"/>
        <w:keepLines w:val="0"/>
        <w:widowControl/>
        <w:numPr>
          <w:ilvl w:val="1"/>
          <w:numId w:val="20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李开复提出四个层级：单环节降本（如AI质检）、流程优化（如供应链预测）、全链条智能化（如C2B定制生产）、行业规则重塑（如金融风控模型重构传统信贷逻辑）。</w:t>
      </w:r>
    </w:p>
    <w:p w14:paraId="1DC32A17">
      <w:pPr>
        <w:pStyle w:val="3"/>
        <w:keepNext w:val="0"/>
        <w:keepLines w:val="0"/>
        <w:widowControl/>
        <w:suppressLineNumbers w:val="0"/>
      </w:pPr>
      <w:r>
        <w:t>2. 项目定位</w:t>
      </w:r>
    </w:p>
    <w:p w14:paraId="31E41ED6">
      <w:pPr>
        <w:pStyle w:val="4"/>
        <w:keepNext w:val="0"/>
        <w:keepLines w:val="0"/>
        <w:widowControl/>
        <w:suppressLineNumbers w:val="0"/>
      </w:pPr>
      <w:r>
        <w:t>基于成都当地AI产业及传统产业发展现状，我们将该孵化器定位为：</w:t>
      </w:r>
      <w:r>
        <w:rPr>
          <w:rStyle w:val="7"/>
        </w:rPr>
        <w:t>面向传统行业的AI赋能创新共创平台</w:t>
      </w:r>
      <w:r>
        <w:t>，致力于打造西南地区领先的AI+传统产业融合创新示范基地。</w:t>
      </w:r>
    </w:p>
    <w:p w14:paraId="5B49C581">
      <w:pPr>
        <w:pStyle w:val="4"/>
        <w:keepNext w:val="0"/>
        <w:keepLines w:val="0"/>
        <w:widowControl/>
        <w:suppressLineNumbers w:val="0"/>
      </w:pPr>
      <w:r>
        <w:t>核心定位：</w:t>
      </w:r>
    </w:p>
    <w:p w14:paraId="3CF062C3">
      <w:pPr>
        <w:keepNext w:val="0"/>
        <w:keepLines w:val="0"/>
        <w:widowControl/>
        <w:numPr>
          <w:ilvl w:val="0"/>
          <w:numId w:val="21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行业聚焦</w:t>
      </w:r>
      <w:r>
        <w:t>：重点服务于成都优势传统产业，包括电子信息、医药健康、食品轻纺、装备制造、能源化工等</w:t>
      </w:r>
    </w:p>
    <w:p w14:paraId="75556711">
      <w:pPr>
        <w:keepNext w:val="0"/>
        <w:keepLines w:val="0"/>
        <w:widowControl/>
        <w:numPr>
          <w:ilvl w:val="0"/>
          <w:numId w:val="21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技术导向</w:t>
      </w:r>
      <w:r>
        <w:t>：以AI大模型应用、智能制造、数字孪生等前沿技术为核心</w:t>
      </w:r>
    </w:p>
    <w:p w14:paraId="73FD3B67">
      <w:pPr>
        <w:keepNext w:val="0"/>
        <w:keepLines w:val="0"/>
        <w:widowControl/>
        <w:numPr>
          <w:ilvl w:val="0"/>
          <w:numId w:val="21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模式创新</w:t>
      </w:r>
      <w:r>
        <w:t>：打造"企业主体+技术赋能+生态协同"的共创共建机制</w:t>
      </w:r>
    </w:p>
    <w:p w14:paraId="4EE9227B">
      <w:pPr>
        <w:pStyle w:val="2"/>
        <w:keepNext w:val="0"/>
        <w:keepLines w:val="0"/>
        <w:widowControl/>
        <w:suppressLineNumbers w:val="0"/>
      </w:pPr>
      <w:r>
        <w:t>二、空间规划与功能布局</w:t>
      </w:r>
    </w:p>
    <w:p w14:paraId="19807A43">
      <w:pPr>
        <w:pStyle w:val="3"/>
        <w:keepNext w:val="0"/>
        <w:keepLines w:val="0"/>
        <w:widowControl/>
        <w:suppressLineNumbers w:val="0"/>
      </w:pPr>
      <w:r>
        <w:t>1. 空间布局方案</w:t>
      </w:r>
    </w:p>
    <w:p w14:paraId="7C49D60D">
      <w:pPr>
        <w:pStyle w:val="4"/>
        <w:keepNext w:val="0"/>
        <w:keepLines w:val="0"/>
        <w:widowControl/>
        <w:suppressLineNumbers w:val="0"/>
      </w:pPr>
      <w:r>
        <w:t>总面积2000平米，空间布局如下：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15"/>
        <w:gridCol w:w="1080"/>
        <w:gridCol w:w="4815"/>
      </w:tblGrid>
      <w:tr w14:paraId="0DB5C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0E289CD5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区域名称</w:t>
            </w:r>
          </w:p>
        </w:tc>
        <w:tc>
          <w:tcPr>
            <w:tcW w:w="0" w:type="auto"/>
            <w:shd w:val="clear"/>
            <w:vAlign w:val="center"/>
          </w:tcPr>
          <w:p w14:paraId="0982B4D7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面积</w:t>
            </w:r>
          </w:p>
        </w:tc>
        <w:tc>
          <w:tcPr>
            <w:tcW w:w="0" w:type="auto"/>
            <w:shd w:val="clear"/>
            <w:vAlign w:val="center"/>
          </w:tcPr>
          <w:p w14:paraId="505BE604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主要功能</w:t>
            </w:r>
          </w:p>
        </w:tc>
      </w:tr>
      <w:tr w14:paraId="54B9E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AC11D0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企业孵化区</w:t>
            </w:r>
          </w:p>
        </w:tc>
        <w:tc>
          <w:tcPr>
            <w:tcW w:w="0" w:type="auto"/>
            <w:shd w:val="clear"/>
            <w:vAlign w:val="center"/>
          </w:tcPr>
          <w:p w14:paraId="3E4759E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1000平米</w:t>
            </w:r>
          </w:p>
        </w:tc>
        <w:tc>
          <w:tcPr>
            <w:tcW w:w="0" w:type="auto"/>
            <w:shd w:val="clear"/>
            <w:vAlign w:val="center"/>
          </w:tcPr>
          <w:p w14:paraId="540EAAE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提供25-30个不同规模的创业办公空间</w:t>
            </w:r>
          </w:p>
        </w:tc>
      </w:tr>
      <w:tr w14:paraId="376A1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389F4E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共创实验室</w:t>
            </w:r>
          </w:p>
        </w:tc>
        <w:tc>
          <w:tcPr>
            <w:tcW w:w="0" w:type="auto"/>
            <w:shd w:val="clear"/>
            <w:vAlign w:val="center"/>
          </w:tcPr>
          <w:p w14:paraId="7A4BBD7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300平米</w:t>
            </w:r>
          </w:p>
        </w:tc>
        <w:tc>
          <w:tcPr>
            <w:tcW w:w="0" w:type="auto"/>
            <w:shd w:val="clear"/>
            <w:vAlign w:val="center"/>
          </w:tcPr>
          <w:p w14:paraId="2243B49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AI应用开发、行业场景模拟、技术验证等</w:t>
            </w:r>
          </w:p>
        </w:tc>
      </w:tr>
      <w:tr w14:paraId="37BB3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701262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创新展示中心</w:t>
            </w:r>
          </w:p>
        </w:tc>
        <w:tc>
          <w:tcPr>
            <w:tcW w:w="0" w:type="auto"/>
            <w:shd w:val="clear"/>
            <w:vAlign w:val="center"/>
          </w:tcPr>
          <w:p w14:paraId="3E89980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200平米</w:t>
            </w:r>
          </w:p>
        </w:tc>
        <w:tc>
          <w:tcPr>
            <w:tcW w:w="0" w:type="auto"/>
            <w:shd w:val="clear"/>
            <w:vAlign w:val="center"/>
          </w:tcPr>
          <w:p w14:paraId="3A666C5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展示AI+传统行业融合创新成果</w:t>
            </w:r>
          </w:p>
        </w:tc>
      </w:tr>
      <w:tr w14:paraId="278FA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E387B9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公共服务区</w:t>
            </w:r>
          </w:p>
        </w:tc>
        <w:tc>
          <w:tcPr>
            <w:tcW w:w="0" w:type="auto"/>
            <w:shd w:val="clear"/>
            <w:vAlign w:val="center"/>
          </w:tcPr>
          <w:p w14:paraId="2AC0F60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250平米</w:t>
            </w:r>
          </w:p>
        </w:tc>
        <w:tc>
          <w:tcPr>
            <w:tcW w:w="0" w:type="auto"/>
            <w:shd w:val="clear"/>
            <w:vAlign w:val="center"/>
          </w:tcPr>
          <w:p w14:paraId="4912E6D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包含接待区、咖啡休闲区、开放办公区等</w:t>
            </w:r>
          </w:p>
        </w:tc>
      </w:tr>
      <w:tr w14:paraId="0541E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63BD40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会议交流空间</w:t>
            </w:r>
          </w:p>
        </w:tc>
        <w:tc>
          <w:tcPr>
            <w:tcW w:w="0" w:type="auto"/>
            <w:shd w:val="clear"/>
            <w:vAlign w:val="center"/>
          </w:tcPr>
          <w:p w14:paraId="2EAA229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200平米</w:t>
            </w:r>
          </w:p>
        </w:tc>
        <w:tc>
          <w:tcPr>
            <w:tcW w:w="0" w:type="auto"/>
            <w:shd w:val="clear"/>
            <w:vAlign w:val="center"/>
          </w:tcPr>
          <w:p w14:paraId="3887B8B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可容纳150人的路演厅、3-4个中小型会议室</w:t>
            </w:r>
          </w:p>
        </w:tc>
      </w:tr>
      <w:tr w14:paraId="3731E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299CF8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行政办公区</w:t>
            </w:r>
          </w:p>
        </w:tc>
        <w:tc>
          <w:tcPr>
            <w:tcW w:w="0" w:type="auto"/>
            <w:shd w:val="clear"/>
            <w:vAlign w:val="center"/>
          </w:tcPr>
          <w:p w14:paraId="3351903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50平米</w:t>
            </w:r>
          </w:p>
        </w:tc>
        <w:tc>
          <w:tcPr>
            <w:tcW w:w="0" w:type="auto"/>
            <w:shd w:val="clear"/>
            <w:vAlign w:val="center"/>
          </w:tcPr>
          <w:p w14:paraId="48E8611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孵化器管理团队办公区域</w:t>
            </w:r>
          </w:p>
        </w:tc>
      </w:tr>
    </w:tbl>
    <w:p w14:paraId="098FF94C">
      <w:pPr>
        <w:pStyle w:val="3"/>
        <w:keepNext w:val="0"/>
        <w:keepLines w:val="0"/>
        <w:widowControl/>
        <w:suppressLineNumbers w:val="0"/>
      </w:pPr>
      <w:r>
        <w:t>2. 功能规划</w:t>
      </w:r>
    </w:p>
    <w:p w14:paraId="0C62DF57">
      <w:pPr>
        <w:pStyle w:val="4"/>
        <w:keepNext w:val="0"/>
        <w:keepLines w:val="0"/>
        <w:widowControl/>
        <w:suppressLineNumbers w:val="0"/>
      </w:pPr>
      <w:r>
        <w:rPr>
          <w:rStyle w:val="7"/>
        </w:rPr>
        <w:t>企业孵化区</w:t>
      </w:r>
      <w:r>
        <w:t>：</w:t>
      </w:r>
    </w:p>
    <w:p w14:paraId="10290472">
      <w:pPr>
        <w:keepNext w:val="0"/>
        <w:keepLines w:val="0"/>
        <w:widowControl/>
        <w:numPr>
          <w:ilvl w:val="0"/>
          <w:numId w:val="22"/>
        </w:numPr>
        <w:suppressLineNumbers w:val="0"/>
        <w:spacing w:before="0" w:beforeAutospacing="1" w:after="0" w:afterAutospacing="1"/>
        <w:ind w:left="720" w:hanging="360"/>
      </w:pPr>
      <w:r>
        <w:t>设置灵活可变的办公空间，满足不同规模团队需求</w:t>
      </w:r>
    </w:p>
    <w:p w14:paraId="56BC7282">
      <w:pPr>
        <w:keepNext w:val="0"/>
        <w:keepLines w:val="0"/>
        <w:widowControl/>
        <w:numPr>
          <w:ilvl w:val="0"/>
          <w:numId w:val="22"/>
        </w:numPr>
        <w:suppressLineNumbers w:val="0"/>
        <w:spacing w:before="0" w:beforeAutospacing="1" w:after="0" w:afterAutospacing="1"/>
        <w:ind w:left="720" w:hanging="360"/>
      </w:pPr>
      <w:r>
        <w:t>配备高速网络、云计算接入等基础设施</w:t>
      </w:r>
    </w:p>
    <w:p w14:paraId="3F17DA2A">
      <w:pPr>
        <w:keepNext w:val="0"/>
        <w:keepLines w:val="0"/>
        <w:widowControl/>
        <w:numPr>
          <w:ilvl w:val="0"/>
          <w:numId w:val="22"/>
        </w:numPr>
        <w:suppressLineNumbers w:val="0"/>
        <w:spacing w:before="0" w:beforeAutospacing="1" w:after="0" w:afterAutospacing="1"/>
        <w:ind w:left="720" w:hanging="360"/>
      </w:pPr>
      <w:r>
        <w:t>提供基础办公设备与服务</w:t>
      </w:r>
    </w:p>
    <w:p w14:paraId="4C2DFCF1">
      <w:pPr>
        <w:pStyle w:val="4"/>
        <w:keepNext w:val="0"/>
        <w:keepLines w:val="0"/>
        <w:widowControl/>
        <w:suppressLineNumbers w:val="0"/>
      </w:pPr>
      <w:r>
        <w:rPr>
          <w:rStyle w:val="7"/>
        </w:rPr>
        <w:t>共创实验室</w:t>
      </w:r>
      <w:r>
        <w:t>：</w:t>
      </w:r>
    </w:p>
    <w:p w14:paraId="595A5515">
      <w:pPr>
        <w:keepNext w:val="0"/>
        <w:keepLines w:val="0"/>
        <w:widowControl/>
        <w:numPr>
          <w:ilvl w:val="0"/>
          <w:numId w:val="23"/>
        </w:numPr>
        <w:suppressLineNumbers w:val="0"/>
        <w:spacing w:before="0" w:beforeAutospacing="1" w:after="0" w:afterAutospacing="1"/>
        <w:ind w:left="720" w:hanging="360"/>
      </w:pPr>
      <w:r>
        <w:t>行业场景实验区：根据传统行业特点设置不同场景模拟环境</w:t>
      </w:r>
    </w:p>
    <w:p w14:paraId="1721B944">
      <w:pPr>
        <w:keepNext w:val="0"/>
        <w:keepLines w:val="0"/>
        <w:widowControl/>
        <w:numPr>
          <w:ilvl w:val="0"/>
          <w:numId w:val="23"/>
        </w:numPr>
        <w:suppressLineNumbers w:val="0"/>
        <w:spacing w:before="0" w:beforeAutospacing="1" w:after="0" w:afterAutospacing="1"/>
        <w:ind w:left="720" w:hanging="360"/>
      </w:pPr>
      <w:r>
        <w:t>AI技术开发区：配备高性能计算设备、开发工具等</w:t>
      </w:r>
    </w:p>
    <w:p w14:paraId="4ED8DC0D">
      <w:pPr>
        <w:keepNext w:val="0"/>
        <w:keepLines w:val="0"/>
        <w:widowControl/>
        <w:numPr>
          <w:ilvl w:val="0"/>
          <w:numId w:val="23"/>
        </w:numPr>
        <w:suppressLineNumbers w:val="0"/>
        <w:spacing w:before="0" w:beforeAutospacing="1" w:after="0" w:afterAutospacing="1"/>
        <w:ind w:left="720" w:hanging="360"/>
      </w:pPr>
      <w:r>
        <w:t>原型测试区：提供快速原型开发与测试环境</w:t>
      </w:r>
    </w:p>
    <w:p w14:paraId="0A1588E0">
      <w:pPr>
        <w:pStyle w:val="4"/>
        <w:keepNext w:val="0"/>
        <w:keepLines w:val="0"/>
        <w:widowControl/>
        <w:suppressLineNumbers w:val="0"/>
      </w:pPr>
      <w:r>
        <w:rPr>
          <w:rStyle w:val="7"/>
        </w:rPr>
        <w:t>创新展示中心</w:t>
      </w:r>
      <w:r>
        <w:t>：</w:t>
      </w:r>
    </w:p>
    <w:p w14:paraId="2FB01D97">
      <w:pPr>
        <w:keepNext w:val="0"/>
        <w:keepLines w:val="0"/>
        <w:widowControl/>
        <w:numPr>
          <w:ilvl w:val="0"/>
          <w:numId w:val="24"/>
        </w:numPr>
        <w:suppressLineNumbers w:val="0"/>
        <w:spacing w:before="0" w:beforeAutospacing="1" w:after="0" w:afterAutospacing="1"/>
        <w:ind w:left="720" w:hanging="360"/>
      </w:pPr>
      <w:r>
        <w:t>AI+传统行业融合案例展区</w:t>
      </w:r>
    </w:p>
    <w:p w14:paraId="5DC01E7A">
      <w:pPr>
        <w:keepNext w:val="0"/>
        <w:keepLines w:val="0"/>
        <w:widowControl/>
        <w:numPr>
          <w:ilvl w:val="0"/>
          <w:numId w:val="24"/>
        </w:numPr>
        <w:suppressLineNumbers w:val="0"/>
        <w:spacing w:before="0" w:beforeAutospacing="1" w:after="0" w:afterAutospacing="1"/>
        <w:ind w:left="720" w:hanging="360"/>
      </w:pPr>
      <w:r>
        <w:t>技术体验互动区</w:t>
      </w:r>
    </w:p>
    <w:p w14:paraId="714FA3D6">
      <w:pPr>
        <w:keepNext w:val="0"/>
        <w:keepLines w:val="0"/>
        <w:widowControl/>
        <w:numPr>
          <w:ilvl w:val="0"/>
          <w:numId w:val="24"/>
        </w:numPr>
        <w:suppressLineNumbers w:val="0"/>
        <w:spacing w:before="0" w:beforeAutospacing="1" w:after="0" w:afterAutospacing="1"/>
        <w:ind w:left="720" w:hanging="360"/>
      </w:pPr>
      <w:r>
        <w:t>成果转化展示区</w:t>
      </w:r>
    </w:p>
    <w:p w14:paraId="5C19C831">
      <w:pPr>
        <w:pStyle w:val="4"/>
        <w:keepNext w:val="0"/>
        <w:keepLines w:val="0"/>
        <w:widowControl/>
        <w:suppressLineNumbers w:val="0"/>
      </w:pPr>
      <w:r>
        <w:rPr>
          <w:rStyle w:val="7"/>
        </w:rPr>
        <w:t>公共服务区</w:t>
      </w:r>
      <w:r>
        <w:t>：</w:t>
      </w:r>
    </w:p>
    <w:p w14:paraId="797116B7">
      <w:pPr>
        <w:keepNext w:val="0"/>
        <w:keepLines w:val="0"/>
        <w:widowControl/>
        <w:numPr>
          <w:ilvl w:val="0"/>
          <w:numId w:val="25"/>
        </w:numPr>
        <w:suppressLineNumbers w:val="0"/>
        <w:spacing w:before="0" w:beforeAutospacing="1" w:after="0" w:afterAutospacing="1"/>
        <w:ind w:left="720" w:hanging="360"/>
      </w:pPr>
      <w:r>
        <w:t>24小时开放的创业咖啡区</w:t>
      </w:r>
    </w:p>
    <w:p w14:paraId="683D3148">
      <w:pPr>
        <w:keepNext w:val="0"/>
        <w:keepLines w:val="0"/>
        <w:widowControl/>
        <w:numPr>
          <w:ilvl w:val="0"/>
          <w:numId w:val="25"/>
        </w:numPr>
        <w:suppressLineNumbers w:val="0"/>
        <w:spacing w:before="0" w:beforeAutospacing="1" w:after="0" w:afterAutospacing="1"/>
        <w:ind w:left="720" w:hanging="360"/>
      </w:pPr>
      <w:r>
        <w:t>自助办公区</w:t>
      </w:r>
    </w:p>
    <w:p w14:paraId="03F4B88C">
      <w:pPr>
        <w:keepNext w:val="0"/>
        <w:keepLines w:val="0"/>
        <w:widowControl/>
        <w:numPr>
          <w:ilvl w:val="0"/>
          <w:numId w:val="25"/>
        </w:numPr>
        <w:suppressLineNumbers w:val="0"/>
        <w:spacing w:before="0" w:beforeAutospacing="1" w:after="0" w:afterAutospacing="1"/>
        <w:ind w:left="720" w:hanging="360"/>
      </w:pPr>
      <w:r>
        <w:t>资料阅览区</w:t>
      </w:r>
    </w:p>
    <w:p w14:paraId="6D53A7B4">
      <w:pPr>
        <w:pStyle w:val="4"/>
        <w:keepNext w:val="0"/>
        <w:keepLines w:val="0"/>
        <w:widowControl/>
        <w:suppressLineNumbers w:val="0"/>
      </w:pPr>
      <w:r>
        <w:rPr>
          <w:rStyle w:val="7"/>
        </w:rPr>
        <w:t>会议交流空间</w:t>
      </w:r>
      <w:r>
        <w:t>：</w:t>
      </w:r>
    </w:p>
    <w:p w14:paraId="2F848A9A">
      <w:pPr>
        <w:keepNext w:val="0"/>
        <w:keepLines w:val="0"/>
        <w:widowControl/>
        <w:numPr>
          <w:ilvl w:val="0"/>
          <w:numId w:val="26"/>
        </w:numPr>
        <w:suppressLineNumbers w:val="0"/>
        <w:spacing w:before="0" w:beforeAutospacing="1" w:after="0" w:afterAutospacing="1"/>
        <w:ind w:left="720" w:hanging="360"/>
      </w:pPr>
      <w:r>
        <w:t>150人路演厅，支持项目路演、技术分享等活动</w:t>
      </w:r>
    </w:p>
    <w:p w14:paraId="35307206">
      <w:pPr>
        <w:keepNext w:val="0"/>
        <w:keepLines w:val="0"/>
        <w:widowControl/>
        <w:numPr>
          <w:ilvl w:val="0"/>
          <w:numId w:val="26"/>
        </w:numPr>
        <w:suppressLineNumbers w:val="0"/>
        <w:spacing w:before="0" w:beforeAutospacing="1" w:after="0" w:afterAutospacing="1"/>
        <w:ind w:left="720" w:hanging="360"/>
      </w:pPr>
      <w:r>
        <w:t>4个规格不同的会议室，满足不同规模会议需求</w:t>
      </w:r>
    </w:p>
    <w:p w14:paraId="55EB4557">
      <w:pPr>
        <w:keepNext w:val="0"/>
        <w:keepLines w:val="0"/>
        <w:widowControl/>
        <w:numPr>
          <w:ilvl w:val="0"/>
          <w:numId w:val="26"/>
        </w:numPr>
        <w:suppressLineNumbers w:val="0"/>
        <w:spacing w:before="0" w:beforeAutospacing="1" w:after="0" w:afterAutospacing="1"/>
        <w:ind w:left="720" w:hanging="360"/>
      </w:pPr>
      <w:r>
        <w:t>直播与录制设备，支持线上线下混合活动</w:t>
      </w:r>
    </w:p>
    <w:p w14:paraId="418EB9B8">
      <w:pPr>
        <w:pStyle w:val="2"/>
        <w:keepNext w:val="0"/>
        <w:keepLines w:val="0"/>
        <w:widowControl/>
        <w:suppressLineNumbers w:val="0"/>
      </w:pPr>
      <w:r>
        <w:t>三、运营模式设计</w:t>
      </w:r>
    </w:p>
    <w:p w14:paraId="6D72B756">
      <w:pPr>
        <w:pStyle w:val="3"/>
        <w:keepNext w:val="0"/>
        <w:keepLines w:val="0"/>
        <w:widowControl/>
        <w:suppressLineNumbers w:val="0"/>
      </w:pPr>
      <w:r>
        <w:t>1. 核心运营模式："AI+传统产业"协同创新模式</w:t>
      </w:r>
    </w:p>
    <w:p w14:paraId="4C182234">
      <w:pPr>
        <w:pStyle w:val="4"/>
        <w:keepNext w:val="0"/>
        <w:keepLines w:val="0"/>
        <w:widowControl/>
        <w:suppressLineNumbers w:val="0"/>
      </w:pPr>
      <w:r>
        <w:t>我们采用"3+3+1"运营模式：</w:t>
      </w:r>
    </w:p>
    <w:p w14:paraId="43E3B396">
      <w:pPr>
        <w:pStyle w:val="4"/>
        <w:keepNext w:val="0"/>
        <w:keepLines w:val="0"/>
        <w:widowControl/>
        <w:suppressLineNumbers w:val="0"/>
      </w:pPr>
      <w:r>
        <w:rPr>
          <w:rStyle w:val="7"/>
        </w:rPr>
        <w:t>三类主体</w:t>
      </w:r>
      <w:r>
        <w:t>：</w:t>
      </w:r>
    </w:p>
    <w:p w14:paraId="7438ED97">
      <w:pPr>
        <w:keepNext w:val="0"/>
        <w:keepLines w:val="0"/>
        <w:widowControl/>
        <w:numPr>
          <w:ilvl w:val="0"/>
          <w:numId w:val="27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传统企业</w:t>
      </w:r>
      <w:r>
        <w:t>：提供行业场景、痛点需求和应用场景</w:t>
      </w:r>
    </w:p>
    <w:p w14:paraId="70485B52">
      <w:pPr>
        <w:keepNext w:val="0"/>
        <w:keepLines w:val="0"/>
        <w:widowControl/>
        <w:numPr>
          <w:ilvl w:val="0"/>
          <w:numId w:val="27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AI技术企业</w:t>
      </w:r>
      <w:r>
        <w:t>：提供技术解决方案和产品开发能力</w:t>
      </w:r>
    </w:p>
    <w:p w14:paraId="4D68846E">
      <w:pPr>
        <w:keepNext w:val="0"/>
        <w:keepLines w:val="0"/>
        <w:widowControl/>
        <w:numPr>
          <w:ilvl w:val="0"/>
          <w:numId w:val="27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服务机构</w:t>
      </w:r>
      <w:r>
        <w:t>：提供专业服务支持（法律、财务、知识产权等）</w:t>
      </w:r>
    </w:p>
    <w:p w14:paraId="51862B33">
      <w:pPr>
        <w:pStyle w:val="4"/>
        <w:keepNext w:val="0"/>
        <w:keepLines w:val="0"/>
        <w:widowControl/>
        <w:suppressLineNumbers w:val="0"/>
      </w:pPr>
      <w:r>
        <w:rPr>
          <w:rStyle w:val="7"/>
        </w:rPr>
        <w:t>三级协同</w:t>
      </w:r>
      <w:r>
        <w:t>：</w:t>
      </w:r>
    </w:p>
    <w:p w14:paraId="7D0FC1E0">
      <w:pPr>
        <w:keepNext w:val="0"/>
        <w:keepLines w:val="0"/>
        <w:widowControl/>
        <w:numPr>
          <w:ilvl w:val="0"/>
          <w:numId w:val="28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需求对接</w:t>
      </w:r>
      <w:r>
        <w:t>：传统企业痛点需求与AI技术能力匹配</w:t>
      </w:r>
    </w:p>
    <w:p w14:paraId="2FBD7CA5">
      <w:pPr>
        <w:keepNext w:val="0"/>
        <w:keepLines w:val="0"/>
        <w:widowControl/>
        <w:numPr>
          <w:ilvl w:val="0"/>
          <w:numId w:val="28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方案共创</w:t>
      </w:r>
      <w:r>
        <w:t>：联合开发创新解决方案</w:t>
      </w:r>
    </w:p>
    <w:p w14:paraId="4B0690DB">
      <w:pPr>
        <w:keepNext w:val="0"/>
        <w:keepLines w:val="0"/>
        <w:widowControl/>
        <w:numPr>
          <w:ilvl w:val="0"/>
          <w:numId w:val="28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成果转化</w:t>
      </w:r>
      <w:r>
        <w:t>：商业模式设计和市场推广</w:t>
      </w:r>
    </w:p>
    <w:p w14:paraId="192FAB9C">
      <w:pPr>
        <w:pStyle w:val="4"/>
        <w:keepNext w:val="0"/>
        <w:keepLines w:val="0"/>
        <w:widowControl/>
        <w:suppressLineNumbers w:val="0"/>
      </w:pPr>
      <w:r>
        <w:rPr>
          <w:rStyle w:val="7"/>
        </w:rPr>
        <w:t>一个平台</w:t>
      </w:r>
      <w:r>
        <w:t>：</w:t>
      </w:r>
    </w:p>
    <w:p w14:paraId="4943C696">
      <w:pPr>
        <w:keepNext w:val="0"/>
        <w:keepLines w:val="0"/>
        <w:widowControl/>
        <w:numPr>
          <w:ilvl w:val="0"/>
          <w:numId w:val="29"/>
        </w:numPr>
        <w:suppressLineNumbers w:val="0"/>
        <w:spacing w:before="0" w:beforeAutospacing="1" w:after="0" w:afterAutospacing="1"/>
        <w:ind w:left="720" w:hanging="360"/>
      </w:pPr>
      <w:r>
        <w:t>搭建"AI+传统行业"数字化转型综合服务平台</w:t>
      </w:r>
    </w:p>
    <w:p w14:paraId="20550951">
      <w:pPr>
        <w:pStyle w:val="3"/>
        <w:keepNext w:val="0"/>
        <w:keepLines w:val="0"/>
        <w:widowControl/>
        <w:suppressLineNumbers w:val="0"/>
      </w:pPr>
      <w:r>
        <w:t>2. 运营体系</w:t>
      </w:r>
    </w:p>
    <w:p w14:paraId="05A2A6BA">
      <w:pPr>
        <w:pStyle w:val="3"/>
        <w:keepNext w:val="0"/>
        <w:keepLines w:val="0"/>
        <w:widowControl/>
        <w:suppressLineNumbers w:val="0"/>
      </w:pPr>
      <w:r>
        <w:t>(1) 会员体系</w:t>
      </w:r>
    </w:p>
    <w:p w14:paraId="34EF1248">
      <w:pPr>
        <w:pStyle w:val="4"/>
        <w:keepNext w:val="0"/>
        <w:keepLines w:val="0"/>
        <w:widowControl/>
        <w:suppressLineNumbers w:val="0"/>
      </w:pPr>
      <w:r>
        <w:t>设计分级会员体系，包括：</w:t>
      </w:r>
    </w:p>
    <w:p w14:paraId="1396AD6B">
      <w:pPr>
        <w:keepNext w:val="0"/>
        <w:keepLines w:val="0"/>
        <w:widowControl/>
        <w:numPr>
          <w:ilvl w:val="0"/>
          <w:numId w:val="30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企业会员</w:t>
      </w:r>
      <w:r>
        <w:t>：传统企业和AI技术企业</w:t>
      </w:r>
    </w:p>
    <w:p w14:paraId="3D32869D">
      <w:pPr>
        <w:keepNext w:val="0"/>
        <w:keepLines w:val="0"/>
        <w:widowControl/>
        <w:numPr>
          <w:ilvl w:val="0"/>
          <w:numId w:val="30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机构会员</w:t>
      </w:r>
      <w:r>
        <w:t>：投资机构、服务机构、科研院所等</w:t>
      </w:r>
    </w:p>
    <w:p w14:paraId="499FED1A">
      <w:pPr>
        <w:keepNext w:val="0"/>
        <w:keepLines w:val="0"/>
        <w:widowControl/>
        <w:numPr>
          <w:ilvl w:val="0"/>
          <w:numId w:val="30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个人会员</w:t>
      </w:r>
      <w:r>
        <w:t>：技术专家、创业者、行业顾问等</w:t>
      </w:r>
    </w:p>
    <w:p w14:paraId="4E8B8C12">
      <w:pPr>
        <w:pStyle w:val="4"/>
        <w:keepNext w:val="0"/>
        <w:keepLines w:val="0"/>
        <w:widowControl/>
        <w:suppressLineNumbers w:val="0"/>
      </w:pPr>
      <w:r>
        <w:t>会员权益包括空间使用、活动参与、资源对接、培训课程等，采用年费制。</w:t>
      </w:r>
    </w:p>
    <w:p w14:paraId="20EC6536">
      <w:pPr>
        <w:pStyle w:val="3"/>
        <w:keepNext w:val="0"/>
        <w:keepLines w:val="0"/>
        <w:widowControl/>
        <w:suppressLineNumbers w:val="0"/>
      </w:pPr>
      <w:r>
        <w:t>(2) 项目管理体系</w:t>
      </w:r>
    </w:p>
    <w:p w14:paraId="1FDDEF1C">
      <w:pPr>
        <w:keepNext w:val="0"/>
        <w:keepLines w:val="0"/>
        <w:widowControl/>
        <w:numPr>
          <w:ilvl w:val="0"/>
          <w:numId w:val="31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项目筛选机制</w:t>
      </w:r>
      <w:r>
        <w:t>：重点筛选具有行业场景、有明确需求的项目</w:t>
      </w:r>
    </w:p>
    <w:p w14:paraId="3F1071DF">
      <w:pPr>
        <w:keepNext w:val="0"/>
        <w:keepLines w:val="0"/>
        <w:widowControl/>
        <w:numPr>
          <w:ilvl w:val="0"/>
          <w:numId w:val="31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孵化流程管理</w:t>
      </w:r>
      <w:r>
        <w:t>：初创期（3个月）→成长期（6-12个月）→加速期（12-18个月）</w:t>
      </w:r>
    </w:p>
    <w:p w14:paraId="4F6B5D7C">
      <w:pPr>
        <w:keepNext w:val="0"/>
        <w:keepLines w:val="0"/>
        <w:widowControl/>
        <w:numPr>
          <w:ilvl w:val="0"/>
          <w:numId w:val="31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评估与退出机制</w:t>
      </w:r>
      <w:r>
        <w:t>：定期评估项目进展，设置明确的毕业指标和退出机制</w:t>
      </w:r>
    </w:p>
    <w:p w14:paraId="29F65ED5">
      <w:pPr>
        <w:pStyle w:val="3"/>
        <w:keepNext w:val="0"/>
        <w:keepLines w:val="0"/>
        <w:widowControl/>
        <w:suppressLineNumbers w:val="0"/>
      </w:pPr>
      <w:r>
        <w:t>(3) 资源对接体系</w:t>
      </w:r>
    </w:p>
    <w:p w14:paraId="6128D308">
      <w:pPr>
        <w:keepNext w:val="0"/>
        <w:keepLines w:val="0"/>
        <w:widowControl/>
        <w:numPr>
          <w:ilvl w:val="0"/>
          <w:numId w:val="32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专家资源库</w:t>
      </w:r>
      <w:r>
        <w:t>：建立包含AI技术专家和传统行业专家的顾问团</w:t>
      </w:r>
    </w:p>
    <w:p w14:paraId="7AC18083">
      <w:pPr>
        <w:keepNext w:val="0"/>
        <w:keepLines w:val="0"/>
        <w:widowControl/>
        <w:numPr>
          <w:ilvl w:val="0"/>
          <w:numId w:val="32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企业资源库</w:t>
      </w:r>
      <w:r>
        <w:t>：整合本地传统产业领军企业和AI创新企业资源</w:t>
      </w:r>
    </w:p>
    <w:p w14:paraId="46393FE7">
      <w:pPr>
        <w:keepNext w:val="0"/>
        <w:keepLines w:val="0"/>
        <w:widowControl/>
        <w:numPr>
          <w:ilvl w:val="0"/>
          <w:numId w:val="32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投资资源库</w:t>
      </w:r>
      <w:r>
        <w:t>：链接天使投资、风险投资、产业投资等多层次资本</w:t>
      </w:r>
    </w:p>
    <w:p w14:paraId="4798D9FC">
      <w:pPr>
        <w:keepNext w:val="0"/>
        <w:keepLines w:val="0"/>
        <w:widowControl/>
        <w:numPr>
          <w:ilvl w:val="0"/>
          <w:numId w:val="32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政策资源库</w:t>
      </w:r>
      <w:r>
        <w:t>：整合本地产业政策、创新政策、人才政策等</w:t>
      </w:r>
    </w:p>
    <w:p w14:paraId="5EC0E7BF">
      <w:pPr>
        <w:pStyle w:val="2"/>
        <w:keepNext w:val="0"/>
        <w:keepLines w:val="0"/>
        <w:widowControl/>
        <w:suppressLineNumbers w:val="0"/>
      </w:pPr>
      <w:r>
        <w:t>四、服务体系设计</w:t>
      </w:r>
    </w:p>
    <w:p w14:paraId="04BAD270">
      <w:pPr>
        <w:pStyle w:val="3"/>
        <w:keepNext w:val="0"/>
        <w:keepLines w:val="0"/>
        <w:widowControl/>
        <w:suppressLineNumbers w:val="0"/>
      </w:pPr>
      <w:r>
        <w:t>1. 基础服务</w:t>
      </w:r>
    </w:p>
    <w:p w14:paraId="2BE57455">
      <w:pPr>
        <w:keepNext w:val="0"/>
        <w:keepLines w:val="0"/>
        <w:widowControl/>
        <w:numPr>
          <w:ilvl w:val="0"/>
          <w:numId w:val="33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空间服务</w:t>
      </w:r>
      <w:r>
        <w:t>：办公空间、会议室、公共区域使用</w:t>
      </w:r>
    </w:p>
    <w:p w14:paraId="149C236C">
      <w:pPr>
        <w:keepNext w:val="0"/>
        <w:keepLines w:val="0"/>
        <w:widowControl/>
        <w:numPr>
          <w:ilvl w:val="0"/>
          <w:numId w:val="33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基础设施</w:t>
      </w:r>
      <w:r>
        <w:t>：高速网络、云计算服务、基础办公设备</w:t>
      </w:r>
    </w:p>
    <w:p w14:paraId="5B6C9557">
      <w:pPr>
        <w:keepNext w:val="0"/>
        <w:keepLines w:val="0"/>
        <w:widowControl/>
        <w:numPr>
          <w:ilvl w:val="0"/>
          <w:numId w:val="33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行政服务</w:t>
      </w:r>
      <w:r>
        <w:t>：前台接待、邮件处理、商务服务等</w:t>
      </w:r>
    </w:p>
    <w:p w14:paraId="445D8311">
      <w:pPr>
        <w:pStyle w:val="3"/>
        <w:keepNext w:val="0"/>
        <w:keepLines w:val="0"/>
        <w:widowControl/>
        <w:suppressLineNumbers w:val="0"/>
      </w:pPr>
      <w:r>
        <w:t>2. 专业服务</w:t>
      </w:r>
    </w:p>
    <w:p w14:paraId="7E0571B2">
      <w:pPr>
        <w:pStyle w:val="3"/>
        <w:keepNext w:val="0"/>
        <w:keepLines w:val="0"/>
        <w:widowControl/>
        <w:suppressLineNumbers w:val="0"/>
      </w:pPr>
      <w:r>
        <w:t>(1) 技术赋能服务</w:t>
      </w:r>
    </w:p>
    <w:p w14:paraId="31AF95ED">
      <w:pPr>
        <w:keepNext w:val="0"/>
        <w:keepLines w:val="0"/>
        <w:widowControl/>
        <w:numPr>
          <w:ilvl w:val="0"/>
          <w:numId w:val="34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AI技术培训</w:t>
      </w:r>
      <w:r>
        <w:t>：针对传统企业的AI技术应用培训</w:t>
      </w:r>
    </w:p>
    <w:p w14:paraId="1F872230">
      <w:pPr>
        <w:keepNext w:val="0"/>
        <w:keepLines w:val="0"/>
        <w:widowControl/>
        <w:numPr>
          <w:ilvl w:val="0"/>
          <w:numId w:val="34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场景解决方案</w:t>
      </w:r>
      <w:r>
        <w:t>：针对行业痛点提供定制化解决方案</w:t>
      </w:r>
    </w:p>
    <w:p w14:paraId="318ADF80">
      <w:pPr>
        <w:keepNext w:val="0"/>
        <w:keepLines w:val="0"/>
        <w:widowControl/>
        <w:numPr>
          <w:ilvl w:val="0"/>
          <w:numId w:val="34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原型开发支持</w:t>
      </w:r>
      <w:r>
        <w:t>：提供快速原型开发与验证服务</w:t>
      </w:r>
    </w:p>
    <w:p w14:paraId="3DB2D2D1">
      <w:pPr>
        <w:keepNext w:val="0"/>
        <w:keepLines w:val="0"/>
        <w:widowControl/>
        <w:numPr>
          <w:ilvl w:val="0"/>
          <w:numId w:val="34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算力支持</w:t>
      </w:r>
      <w:r>
        <w:t>：提供AI开发与应用所需的算力资源</w:t>
      </w:r>
    </w:p>
    <w:p w14:paraId="54A5C797">
      <w:pPr>
        <w:pStyle w:val="3"/>
        <w:keepNext w:val="0"/>
        <w:keepLines w:val="0"/>
        <w:widowControl/>
        <w:suppressLineNumbers w:val="0"/>
      </w:pPr>
      <w:r>
        <w:t>(2) 企业成长服务</w:t>
      </w:r>
    </w:p>
    <w:p w14:paraId="38949ABF">
      <w:pPr>
        <w:keepNext w:val="0"/>
        <w:keepLines w:val="0"/>
        <w:widowControl/>
        <w:numPr>
          <w:ilvl w:val="0"/>
          <w:numId w:val="35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创业辅导</w:t>
      </w:r>
      <w:r>
        <w:t>：商业模式设计、市场策略规划等</w:t>
      </w:r>
    </w:p>
    <w:p w14:paraId="4B352EEF">
      <w:pPr>
        <w:keepNext w:val="0"/>
        <w:keepLines w:val="0"/>
        <w:widowControl/>
        <w:numPr>
          <w:ilvl w:val="0"/>
          <w:numId w:val="35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融资对接</w:t>
      </w:r>
      <w:r>
        <w:t>：投资机构对接、融资路演组织等</w:t>
      </w:r>
    </w:p>
    <w:p w14:paraId="226E2A6A">
      <w:pPr>
        <w:keepNext w:val="0"/>
        <w:keepLines w:val="0"/>
        <w:widowControl/>
        <w:numPr>
          <w:ilvl w:val="0"/>
          <w:numId w:val="35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市场推广</w:t>
      </w:r>
      <w:r>
        <w:t>：媒体资源对接、产品营销策划等</w:t>
      </w:r>
    </w:p>
    <w:p w14:paraId="4F10DAE3">
      <w:pPr>
        <w:keepNext w:val="0"/>
        <w:keepLines w:val="0"/>
        <w:widowControl/>
        <w:numPr>
          <w:ilvl w:val="0"/>
          <w:numId w:val="35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法务支持</w:t>
      </w:r>
      <w:r>
        <w:t>：知识产权保护、合同审核等</w:t>
      </w:r>
    </w:p>
    <w:p w14:paraId="704B8497">
      <w:pPr>
        <w:pStyle w:val="3"/>
        <w:keepNext w:val="0"/>
        <w:keepLines w:val="0"/>
        <w:widowControl/>
        <w:suppressLineNumbers w:val="0"/>
      </w:pPr>
      <w:r>
        <w:t>(3) 行业对接服务</w:t>
      </w:r>
    </w:p>
    <w:p w14:paraId="774B48F7">
      <w:pPr>
        <w:keepNext w:val="0"/>
        <w:keepLines w:val="0"/>
        <w:widowControl/>
        <w:numPr>
          <w:ilvl w:val="0"/>
          <w:numId w:val="36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需求收集</w:t>
      </w:r>
      <w:r>
        <w:t>：定期组织传统企业需求收集活动</w:t>
      </w:r>
    </w:p>
    <w:p w14:paraId="6DE5791F">
      <w:pPr>
        <w:keepNext w:val="0"/>
        <w:keepLines w:val="0"/>
        <w:widowControl/>
        <w:numPr>
          <w:ilvl w:val="0"/>
          <w:numId w:val="36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场景探索</w:t>
      </w:r>
      <w:r>
        <w:t>：组织特定行业AI应用场景工作坊</w:t>
      </w:r>
    </w:p>
    <w:p w14:paraId="28038C81">
      <w:pPr>
        <w:keepNext w:val="0"/>
        <w:keepLines w:val="0"/>
        <w:widowControl/>
        <w:numPr>
          <w:ilvl w:val="0"/>
          <w:numId w:val="36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项目对接</w:t>
      </w:r>
      <w:r>
        <w:t>：针对性匹配AI技术与传统企业需求</w:t>
      </w:r>
    </w:p>
    <w:p w14:paraId="3CC78F53">
      <w:pPr>
        <w:keepNext w:val="0"/>
        <w:keepLines w:val="0"/>
        <w:widowControl/>
        <w:numPr>
          <w:ilvl w:val="0"/>
          <w:numId w:val="36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试点落地</w:t>
      </w:r>
      <w:r>
        <w:t>：协助企业在真实场景中进行项目试点</w:t>
      </w:r>
    </w:p>
    <w:p w14:paraId="47CB7950">
      <w:pPr>
        <w:pStyle w:val="3"/>
        <w:keepNext w:val="0"/>
        <w:keepLines w:val="0"/>
        <w:widowControl/>
        <w:suppressLineNumbers w:val="0"/>
      </w:pPr>
      <w:r>
        <w:t>3. 生态服务</w:t>
      </w:r>
    </w:p>
    <w:p w14:paraId="00AFBBF0">
      <w:pPr>
        <w:keepNext w:val="0"/>
        <w:keepLines w:val="0"/>
        <w:widowControl/>
        <w:numPr>
          <w:ilvl w:val="0"/>
          <w:numId w:val="37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社群建设</w:t>
      </w:r>
      <w:r>
        <w:t>：打造AI+传统行业创新社群</w:t>
      </w:r>
    </w:p>
    <w:p w14:paraId="04A9213E">
      <w:pPr>
        <w:keepNext w:val="0"/>
        <w:keepLines w:val="0"/>
        <w:widowControl/>
        <w:numPr>
          <w:ilvl w:val="0"/>
          <w:numId w:val="37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活动组织</w:t>
      </w:r>
      <w:r>
        <w:t>：定期举办技术分享、行业研讨、创新沙龙等活动</w:t>
      </w:r>
    </w:p>
    <w:p w14:paraId="5FE156A4">
      <w:pPr>
        <w:keepNext w:val="0"/>
        <w:keepLines w:val="0"/>
        <w:widowControl/>
        <w:numPr>
          <w:ilvl w:val="0"/>
          <w:numId w:val="37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资源整合</w:t>
      </w:r>
      <w:r>
        <w:t>：整合政府、企业、学术机构等多方资源</w:t>
      </w:r>
    </w:p>
    <w:p w14:paraId="3CD24528">
      <w:pPr>
        <w:keepNext w:val="0"/>
        <w:keepLines w:val="0"/>
        <w:widowControl/>
        <w:numPr>
          <w:ilvl w:val="0"/>
          <w:numId w:val="37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品牌推广</w:t>
      </w:r>
      <w:r>
        <w:t>：帮助入驻企业进行品牌曝光与推广</w:t>
      </w:r>
    </w:p>
    <w:p w14:paraId="1360DAA0">
      <w:pPr>
        <w:pStyle w:val="2"/>
        <w:keepNext w:val="0"/>
        <w:keepLines w:val="0"/>
        <w:widowControl/>
        <w:suppressLineNumbers w:val="0"/>
      </w:pPr>
      <w:r>
        <w:t>五、特色项目与活动</w:t>
      </w:r>
    </w:p>
    <w:p w14:paraId="55DAB3AE">
      <w:pPr>
        <w:pStyle w:val="3"/>
        <w:keepNext w:val="0"/>
        <w:keepLines w:val="0"/>
        <w:widowControl/>
        <w:suppressLineNumbers w:val="0"/>
      </w:pPr>
      <w:r>
        <w:t>1. "AI+传统行业"加速营</w:t>
      </w:r>
    </w:p>
    <w:p w14:paraId="61F877C5">
      <w:pPr>
        <w:pStyle w:val="4"/>
        <w:keepNext w:val="0"/>
        <w:keepLines w:val="0"/>
        <w:widowControl/>
        <w:suppressLineNumbers w:val="0"/>
      </w:pPr>
      <w:r>
        <w:t>每季度选择1个传统行业（如制造、医疗、农业等），组织为期3个月的加速营，流程包括：</w:t>
      </w:r>
    </w:p>
    <w:p w14:paraId="1A0A6425">
      <w:pPr>
        <w:keepNext w:val="0"/>
        <w:keepLines w:val="0"/>
        <w:widowControl/>
        <w:numPr>
          <w:ilvl w:val="0"/>
          <w:numId w:val="38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行业需求征集</w:t>
      </w:r>
      <w:r>
        <w:t>：从传统企业收集实际业务痛点</w:t>
      </w:r>
    </w:p>
    <w:p w14:paraId="47A497E2">
      <w:pPr>
        <w:keepNext w:val="0"/>
        <w:keepLines w:val="0"/>
        <w:widowControl/>
        <w:numPr>
          <w:ilvl w:val="0"/>
          <w:numId w:val="38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解决方案开发</w:t>
      </w:r>
      <w:r>
        <w:t>：AI团队针对需求开发解决方案</w:t>
      </w:r>
    </w:p>
    <w:p w14:paraId="0E33EB5B">
      <w:pPr>
        <w:keepNext w:val="0"/>
        <w:keepLines w:val="0"/>
        <w:widowControl/>
        <w:numPr>
          <w:ilvl w:val="0"/>
          <w:numId w:val="38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原型验证</w:t>
      </w:r>
      <w:r>
        <w:t>：在实验室环境进行原型测试</w:t>
      </w:r>
    </w:p>
    <w:p w14:paraId="045CDF25">
      <w:pPr>
        <w:keepNext w:val="0"/>
        <w:keepLines w:val="0"/>
        <w:widowControl/>
        <w:numPr>
          <w:ilvl w:val="0"/>
          <w:numId w:val="38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场景落地</w:t>
      </w:r>
      <w:r>
        <w:t>：在真实场景中进行试点应用</w:t>
      </w:r>
    </w:p>
    <w:p w14:paraId="7A94A628">
      <w:pPr>
        <w:keepNext w:val="0"/>
        <w:keepLines w:val="0"/>
        <w:widowControl/>
        <w:numPr>
          <w:ilvl w:val="0"/>
          <w:numId w:val="38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成果展示</w:t>
      </w:r>
      <w:r>
        <w:t>：组织成果展示与投资对接活动</w:t>
      </w:r>
    </w:p>
    <w:p w14:paraId="697E9DDA">
      <w:pPr>
        <w:pStyle w:val="3"/>
        <w:keepNext w:val="0"/>
        <w:keepLines w:val="0"/>
        <w:widowControl/>
        <w:suppressLineNumbers w:val="0"/>
      </w:pPr>
      <w:r>
        <w:t>2. 行业创新实验室</w:t>
      </w:r>
    </w:p>
    <w:p w14:paraId="00855CF4">
      <w:pPr>
        <w:pStyle w:val="4"/>
        <w:keepNext w:val="0"/>
        <w:keepLines w:val="0"/>
        <w:widowControl/>
        <w:suppressLineNumbers w:val="0"/>
      </w:pPr>
      <w:r>
        <w:t>针对成都优势传统产业，设立5个垂直领域创新实验室：</w:t>
      </w:r>
    </w:p>
    <w:p w14:paraId="1677FFB0">
      <w:pPr>
        <w:keepNext w:val="0"/>
        <w:keepLines w:val="0"/>
        <w:widowControl/>
        <w:numPr>
          <w:ilvl w:val="0"/>
          <w:numId w:val="39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智能制造实验室</w:t>
      </w:r>
      <w:r>
        <w:t>：面向装备制造业的AI应用</w:t>
      </w:r>
    </w:p>
    <w:p w14:paraId="391DA4A6">
      <w:pPr>
        <w:keepNext w:val="0"/>
        <w:keepLines w:val="0"/>
        <w:widowControl/>
        <w:numPr>
          <w:ilvl w:val="0"/>
          <w:numId w:val="39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数字医疗实验室</w:t>
      </w:r>
      <w:r>
        <w:t>：面向医疗健康行业的AI解决方案</w:t>
      </w:r>
    </w:p>
    <w:p w14:paraId="3E2FEA9B">
      <w:pPr>
        <w:keepNext w:val="0"/>
        <w:keepLines w:val="0"/>
        <w:widowControl/>
        <w:numPr>
          <w:ilvl w:val="0"/>
          <w:numId w:val="39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智慧农业实验室</w:t>
      </w:r>
      <w:r>
        <w:t>：面向农业食品产业的AI技术应用</w:t>
      </w:r>
    </w:p>
    <w:p w14:paraId="5772F933">
      <w:pPr>
        <w:keepNext w:val="0"/>
        <w:keepLines w:val="0"/>
        <w:widowControl/>
        <w:numPr>
          <w:ilvl w:val="0"/>
          <w:numId w:val="39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智能建筑实验室</w:t>
      </w:r>
      <w:r>
        <w:t>：面向建筑地产行业的AI解决方案</w:t>
      </w:r>
    </w:p>
    <w:p w14:paraId="7C214A01">
      <w:pPr>
        <w:keepNext w:val="0"/>
        <w:keepLines w:val="0"/>
        <w:widowControl/>
        <w:numPr>
          <w:ilvl w:val="0"/>
          <w:numId w:val="39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智慧服务实验室</w:t>
      </w:r>
      <w:r>
        <w:t>：面向服务业的AI应用创新</w:t>
      </w:r>
    </w:p>
    <w:p w14:paraId="7EA641D8">
      <w:pPr>
        <w:pStyle w:val="4"/>
        <w:keepNext w:val="0"/>
        <w:keepLines w:val="0"/>
        <w:widowControl/>
        <w:suppressLineNumbers w:val="0"/>
      </w:pPr>
      <w:r>
        <w:t>每个实验室配备行业专家和AI技术专家，聚焦解决行业痛点。</w:t>
      </w:r>
    </w:p>
    <w:p w14:paraId="043A5B99">
      <w:pPr>
        <w:pStyle w:val="3"/>
        <w:keepNext w:val="0"/>
        <w:keepLines w:val="0"/>
        <w:widowControl/>
        <w:suppressLineNumbers w:val="0"/>
      </w:pPr>
      <w:r>
        <w:t>3. "AI创新方案大赛"</w:t>
      </w:r>
    </w:p>
    <w:p w14:paraId="6E3EDC13">
      <w:pPr>
        <w:pStyle w:val="4"/>
        <w:keepNext w:val="0"/>
        <w:keepLines w:val="0"/>
        <w:widowControl/>
        <w:suppressLineNumbers w:val="0"/>
      </w:pPr>
      <w:r>
        <w:t>每年举办一届"AI创新方案大赛"，面向全国征集AI+传统行业创新方案，具体包括：</w:t>
      </w:r>
    </w:p>
    <w:p w14:paraId="5020CE73">
      <w:pPr>
        <w:keepNext w:val="0"/>
        <w:keepLines w:val="0"/>
        <w:widowControl/>
        <w:numPr>
          <w:ilvl w:val="0"/>
          <w:numId w:val="40"/>
        </w:numPr>
        <w:suppressLineNumbers w:val="0"/>
        <w:spacing w:before="0" w:beforeAutospacing="1" w:after="0" w:afterAutospacing="1"/>
        <w:ind w:left="720" w:hanging="360"/>
      </w:pPr>
      <w:r>
        <w:t>行业企业提供真实场景与需求</w:t>
      </w:r>
    </w:p>
    <w:p w14:paraId="592213C5">
      <w:pPr>
        <w:keepNext w:val="0"/>
        <w:keepLines w:val="0"/>
        <w:widowControl/>
        <w:numPr>
          <w:ilvl w:val="0"/>
          <w:numId w:val="40"/>
        </w:numPr>
        <w:suppressLineNumbers w:val="0"/>
        <w:spacing w:before="0" w:beforeAutospacing="1" w:after="0" w:afterAutospacing="1"/>
        <w:ind w:left="720" w:hanging="360"/>
      </w:pPr>
      <w:r>
        <w:t>技术团队提交解决方案</w:t>
      </w:r>
    </w:p>
    <w:p w14:paraId="5EE2625B">
      <w:pPr>
        <w:keepNext w:val="0"/>
        <w:keepLines w:val="0"/>
        <w:widowControl/>
        <w:numPr>
          <w:ilvl w:val="0"/>
          <w:numId w:val="40"/>
        </w:numPr>
        <w:suppressLineNumbers w:val="0"/>
        <w:spacing w:before="0" w:beforeAutospacing="1" w:after="0" w:afterAutospacing="1"/>
        <w:ind w:left="720" w:hanging="360"/>
      </w:pPr>
      <w:r>
        <w:t>专家评审与现场路演</w:t>
      </w:r>
    </w:p>
    <w:p w14:paraId="583E0DF0">
      <w:pPr>
        <w:keepNext w:val="0"/>
        <w:keepLines w:val="0"/>
        <w:widowControl/>
        <w:numPr>
          <w:ilvl w:val="0"/>
          <w:numId w:val="40"/>
        </w:numPr>
        <w:suppressLineNumbers w:val="0"/>
        <w:spacing w:before="0" w:beforeAutospacing="1" w:after="0" w:afterAutospacing="1"/>
        <w:ind w:left="720" w:hanging="360"/>
      </w:pPr>
      <w:r>
        <w:t>优胜项目获得场景落地机会和资金支持</w:t>
      </w:r>
    </w:p>
    <w:p w14:paraId="22923D4B">
      <w:pPr>
        <w:pStyle w:val="3"/>
        <w:keepNext w:val="0"/>
        <w:keepLines w:val="0"/>
        <w:widowControl/>
        <w:suppressLineNumbers w:val="0"/>
      </w:pPr>
      <w:r>
        <w:t>4. "未来企业家"培训计划</w:t>
      </w:r>
    </w:p>
    <w:p w14:paraId="3A32D00F">
      <w:pPr>
        <w:pStyle w:val="4"/>
        <w:keepNext w:val="0"/>
        <w:keepLines w:val="0"/>
        <w:widowControl/>
        <w:suppressLineNumbers w:val="0"/>
      </w:pPr>
      <w:r>
        <w:t>针对传统企业管理层，开展数字化转型与AI应用专题培训：</w:t>
      </w:r>
    </w:p>
    <w:p w14:paraId="123ED134">
      <w:pPr>
        <w:keepNext w:val="0"/>
        <w:keepLines w:val="0"/>
        <w:widowControl/>
        <w:numPr>
          <w:ilvl w:val="0"/>
          <w:numId w:val="41"/>
        </w:numPr>
        <w:suppressLineNumbers w:val="0"/>
        <w:spacing w:before="0" w:beforeAutospacing="1" w:after="0" w:afterAutospacing="1"/>
        <w:ind w:left="720" w:hanging="360"/>
      </w:pPr>
      <w:r>
        <w:t>AI技术基础知识</w:t>
      </w:r>
    </w:p>
    <w:p w14:paraId="4F0F4F18">
      <w:pPr>
        <w:keepNext w:val="0"/>
        <w:keepLines w:val="0"/>
        <w:widowControl/>
        <w:numPr>
          <w:ilvl w:val="0"/>
          <w:numId w:val="41"/>
        </w:numPr>
        <w:suppressLineNumbers w:val="0"/>
        <w:spacing w:before="0" w:beforeAutospacing="1" w:after="0" w:afterAutospacing="1"/>
        <w:ind w:left="720" w:hanging="360"/>
      </w:pPr>
      <w:r>
        <w:t>行业数字化转型案例分析</w:t>
      </w:r>
    </w:p>
    <w:p w14:paraId="78FA76DB">
      <w:pPr>
        <w:keepNext w:val="0"/>
        <w:keepLines w:val="0"/>
        <w:widowControl/>
        <w:numPr>
          <w:ilvl w:val="0"/>
          <w:numId w:val="41"/>
        </w:numPr>
        <w:suppressLineNumbers w:val="0"/>
        <w:spacing w:before="0" w:beforeAutospacing="1" w:after="0" w:afterAutospacing="1"/>
        <w:ind w:left="720" w:hanging="360"/>
      </w:pPr>
      <w:r>
        <w:t>企业AI应用规划与实施</w:t>
      </w:r>
    </w:p>
    <w:p w14:paraId="4D16205A">
      <w:pPr>
        <w:keepNext w:val="0"/>
        <w:keepLines w:val="0"/>
        <w:widowControl/>
        <w:numPr>
          <w:ilvl w:val="0"/>
          <w:numId w:val="41"/>
        </w:numPr>
        <w:suppressLineNumbers w:val="0"/>
        <w:spacing w:before="0" w:beforeAutospacing="1" w:after="0" w:afterAutospacing="1"/>
        <w:ind w:left="720" w:hanging="360"/>
      </w:pPr>
      <w:r>
        <w:t>数字化组织建设与人才培养</w:t>
      </w:r>
    </w:p>
    <w:p w14:paraId="5C35AC26">
      <w:pPr>
        <w:pStyle w:val="2"/>
        <w:keepNext w:val="0"/>
        <w:keepLines w:val="0"/>
        <w:widowControl/>
        <w:suppressLineNumbers w:val="0"/>
      </w:pPr>
      <w:r>
        <w:t>六、盈利模式设计</w:t>
      </w:r>
    </w:p>
    <w:p w14:paraId="5CD4F722">
      <w:pPr>
        <w:pStyle w:val="3"/>
        <w:keepNext w:val="0"/>
        <w:keepLines w:val="0"/>
        <w:widowControl/>
        <w:suppressLineNumbers w:val="0"/>
      </w:pPr>
      <w:r>
        <w:t>1. 多元化收入结构</w:t>
      </w:r>
    </w:p>
    <w:p w14:paraId="66030FD0">
      <w:pPr>
        <w:pStyle w:val="4"/>
        <w:keepNext w:val="0"/>
        <w:keepLines w:val="0"/>
        <w:widowControl/>
        <w:suppressLineNumbers w:val="0"/>
      </w:pPr>
      <w:r>
        <w:t>孵化器采用多元化盈利模式，主要收入来源包括：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5"/>
        <w:gridCol w:w="3420"/>
        <w:gridCol w:w="557"/>
      </w:tblGrid>
      <w:tr w14:paraId="5251F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2EF3303C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收入类型</w:t>
            </w:r>
          </w:p>
        </w:tc>
        <w:tc>
          <w:tcPr>
            <w:tcW w:w="0" w:type="auto"/>
            <w:shd w:val="clear"/>
            <w:vAlign w:val="center"/>
          </w:tcPr>
          <w:p w14:paraId="7518B815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具体内容</w:t>
            </w:r>
          </w:p>
        </w:tc>
        <w:tc>
          <w:tcPr>
            <w:tcW w:w="0" w:type="auto"/>
            <w:shd w:val="clear"/>
            <w:vAlign w:val="center"/>
          </w:tcPr>
          <w:p w14:paraId="1E6EC5D4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占比</w:t>
            </w:r>
          </w:p>
        </w:tc>
      </w:tr>
      <w:tr w14:paraId="0782D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4EF0B0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空间租金</w:t>
            </w:r>
          </w:p>
        </w:tc>
        <w:tc>
          <w:tcPr>
            <w:tcW w:w="0" w:type="auto"/>
            <w:shd w:val="clear"/>
            <w:vAlign w:val="center"/>
          </w:tcPr>
          <w:p w14:paraId="5224738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办公空间租金、会议室使用费等</w:t>
            </w:r>
          </w:p>
        </w:tc>
        <w:tc>
          <w:tcPr>
            <w:tcW w:w="0" w:type="auto"/>
            <w:shd w:val="clear"/>
            <w:vAlign w:val="center"/>
          </w:tcPr>
          <w:p w14:paraId="728FCE0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30%</w:t>
            </w:r>
          </w:p>
        </w:tc>
      </w:tr>
      <w:tr w14:paraId="1BA2C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8E9FE4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会员服务费</w:t>
            </w:r>
          </w:p>
        </w:tc>
        <w:tc>
          <w:tcPr>
            <w:tcW w:w="0" w:type="auto"/>
            <w:shd w:val="clear"/>
            <w:vAlign w:val="center"/>
          </w:tcPr>
          <w:p w14:paraId="21FD1D3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企业会员、机构会员年费</w:t>
            </w:r>
          </w:p>
        </w:tc>
        <w:tc>
          <w:tcPr>
            <w:tcW w:w="0" w:type="auto"/>
            <w:shd w:val="clear"/>
            <w:vAlign w:val="center"/>
          </w:tcPr>
          <w:p w14:paraId="51A8355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15%</w:t>
            </w:r>
          </w:p>
        </w:tc>
      </w:tr>
      <w:tr w14:paraId="0075E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A7A979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项目服务费</w:t>
            </w:r>
          </w:p>
        </w:tc>
        <w:tc>
          <w:tcPr>
            <w:tcW w:w="0" w:type="auto"/>
            <w:shd w:val="clear"/>
            <w:vAlign w:val="center"/>
          </w:tcPr>
          <w:p w14:paraId="18FC1D1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专业服务收费、技术开发服务费</w:t>
            </w:r>
          </w:p>
        </w:tc>
        <w:tc>
          <w:tcPr>
            <w:tcW w:w="0" w:type="auto"/>
            <w:shd w:val="clear"/>
            <w:vAlign w:val="center"/>
          </w:tcPr>
          <w:p w14:paraId="231214E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20%</w:t>
            </w:r>
          </w:p>
        </w:tc>
      </w:tr>
      <w:tr w14:paraId="66D85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20CCA3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股权回报</w:t>
            </w:r>
          </w:p>
        </w:tc>
        <w:tc>
          <w:tcPr>
            <w:tcW w:w="0" w:type="auto"/>
            <w:shd w:val="clear"/>
            <w:vAlign w:val="center"/>
          </w:tcPr>
          <w:p w14:paraId="124FDC3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优质项目股权投资回报</w:t>
            </w:r>
          </w:p>
        </w:tc>
        <w:tc>
          <w:tcPr>
            <w:tcW w:w="0" w:type="auto"/>
            <w:shd w:val="clear"/>
            <w:vAlign w:val="center"/>
          </w:tcPr>
          <w:p w14:paraId="0A1E718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15%</w:t>
            </w:r>
          </w:p>
        </w:tc>
      </w:tr>
      <w:tr w14:paraId="0A0E3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44DDC9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政府补贴</w:t>
            </w:r>
          </w:p>
        </w:tc>
        <w:tc>
          <w:tcPr>
            <w:tcW w:w="0" w:type="auto"/>
            <w:shd w:val="clear"/>
            <w:vAlign w:val="center"/>
          </w:tcPr>
          <w:p w14:paraId="73456A7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创新创业政策支持资金</w:t>
            </w:r>
          </w:p>
        </w:tc>
        <w:tc>
          <w:tcPr>
            <w:tcW w:w="0" w:type="auto"/>
            <w:shd w:val="clear"/>
            <w:vAlign w:val="center"/>
          </w:tcPr>
          <w:p w14:paraId="384C3B8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15%</w:t>
            </w:r>
          </w:p>
        </w:tc>
      </w:tr>
      <w:tr w14:paraId="75FEB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4140ED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企业赞助</w:t>
            </w:r>
          </w:p>
        </w:tc>
        <w:tc>
          <w:tcPr>
            <w:tcW w:w="0" w:type="auto"/>
            <w:shd w:val="clear"/>
            <w:vAlign w:val="center"/>
          </w:tcPr>
          <w:p w14:paraId="7A7A148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行业龙头企业赞助、活动赞助</w:t>
            </w:r>
          </w:p>
        </w:tc>
        <w:tc>
          <w:tcPr>
            <w:tcW w:w="0" w:type="auto"/>
            <w:shd w:val="clear"/>
            <w:vAlign w:val="center"/>
          </w:tcPr>
          <w:p w14:paraId="1EFDE97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5%</w:t>
            </w:r>
          </w:p>
        </w:tc>
      </w:tr>
    </w:tbl>
    <w:p w14:paraId="3F9ECD16">
      <w:pPr>
        <w:pStyle w:val="3"/>
        <w:keepNext w:val="0"/>
        <w:keepLines w:val="0"/>
        <w:widowControl/>
        <w:suppressLineNumbers w:val="0"/>
      </w:pPr>
      <w:r>
        <w:t>2. 精细化成本控制</w:t>
      </w:r>
    </w:p>
    <w:p w14:paraId="50B86F82">
      <w:pPr>
        <w:pStyle w:val="4"/>
        <w:keepNext w:val="0"/>
        <w:keepLines w:val="0"/>
        <w:widowControl/>
        <w:suppressLineNumbers w:val="0"/>
      </w:pPr>
      <w:r>
        <w:t>主要成本构成：</w:t>
      </w:r>
    </w:p>
    <w:p w14:paraId="1CB24A68">
      <w:pPr>
        <w:keepNext w:val="0"/>
        <w:keepLines w:val="0"/>
        <w:widowControl/>
        <w:numPr>
          <w:ilvl w:val="0"/>
          <w:numId w:val="42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场地成本</w:t>
      </w:r>
      <w:r>
        <w:t>：租金、水电、物业等</w:t>
      </w:r>
    </w:p>
    <w:p w14:paraId="232F45E5">
      <w:pPr>
        <w:keepNext w:val="0"/>
        <w:keepLines w:val="0"/>
        <w:widowControl/>
        <w:numPr>
          <w:ilvl w:val="0"/>
          <w:numId w:val="42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人员成本</w:t>
      </w:r>
      <w:r>
        <w:t>：核心运营团队薪资</w:t>
      </w:r>
    </w:p>
    <w:p w14:paraId="18504466">
      <w:pPr>
        <w:keepNext w:val="0"/>
        <w:keepLines w:val="0"/>
        <w:widowControl/>
        <w:numPr>
          <w:ilvl w:val="0"/>
          <w:numId w:val="42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活动成本</w:t>
      </w:r>
      <w:r>
        <w:t>：各类活动、培训组织费用</w:t>
      </w:r>
    </w:p>
    <w:p w14:paraId="1E384FCF">
      <w:pPr>
        <w:keepNext w:val="0"/>
        <w:keepLines w:val="0"/>
        <w:widowControl/>
        <w:numPr>
          <w:ilvl w:val="0"/>
          <w:numId w:val="42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营销成本</w:t>
      </w:r>
      <w:r>
        <w:t>：品牌推广、市场宣传费用</w:t>
      </w:r>
    </w:p>
    <w:p w14:paraId="4DBAB6F6">
      <w:pPr>
        <w:keepNext w:val="0"/>
        <w:keepLines w:val="0"/>
        <w:widowControl/>
        <w:numPr>
          <w:ilvl w:val="0"/>
          <w:numId w:val="42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技术成本</w:t>
      </w:r>
      <w:r>
        <w:t>：平台维护、设备更新等</w:t>
      </w:r>
    </w:p>
    <w:p w14:paraId="3F0CEE7D">
      <w:pPr>
        <w:pStyle w:val="4"/>
        <w:keepNext w:val="0"/>
        <w:keepLines w:val="0"/>
        <w:widowControl/>
        <w:suppressLineNumbers w:val="0"/>
      </w:pPr>
      <w:r>
        <w:t>通过合理规划、分期投入，确保孵化器能够在2-3年内实现盈亏平衡。</w:t>
      </w:r>
    </w:p>
    <w:p w14:paraId="3AF09E11">
      <w:pPr>
        <w:pStyle w:val="3"/>
        <w:keepNext w:val="0"/>
        <w:keepLines w:val="0"/>
        <w:widowControl/>
        <w:suppressLineNumbers w:val="0"/>
      </w:pPr>
      <w:r>
        <w:t>3. 可持续发展机制</w:t>
      </w:r>
    </w:p>
    <w:p w14:paraId="482857AA">
      <w:pPr>
        <w:keepNext w:val="0"/>
        <w:keepLines w:val="0"/>
        <w:widowControl/>
        <w:numPr>
          <w:ilvl w:val="0"/>
          <w:numId w:val="43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梯度培育</w:t>
      </w:r>
      <w:r>
        <w:t>：形成早期项目→成长期项目→成熟项目的梯度培育体系</w:t>
      </w:r>
    </w:p>
    <w:p w14:paraId="740CB2EE">
      <w:pPr>
        <w:keepNext w:val="0"/>
        <w:keepLines w:val="0"/>
        <w:widowControl/>
        <w:numPr>
          <w:ilvl w:val="0"/>
          <w:numId w:val="43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生态循环</w:t>
      </w:r>
      <w:r>
        <w:t>：成功企业反哺孵化器，形成良性循环</w:t>
      </w:r>
    </w:p>
    <w:p w14:paraId="15EE96BE">
      <w:pPr>
        <w:keepNext w:val="0"/>
        <w:keepLines w:val="0"/>
        <w:widowControl/>
        <w:numPr>
          <w:ilvl w:val="0"/>
          <w:numId w:val="43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品牌效应</w:t>
      </w:r>
      <w:r>
        <w:t>：通过品牌影响力吸引更多优质项目和资源</w:t>
      </w:r>
    </w:p>
    <w:p w14:paraId="02EEAC49">
      <w:pPr>
        <w:keepNext w:val="0"/>
        <w:keepLines w:val="0"/>
        <w:widowControl/>
        <w:numPr>
          <w:ilvl w:val="0"/>
          <w:numId w:val="43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政策协同</w:t>
      </w:r>
      <w:r>
        <w:t>：积极对接政府政策资源，获取稳定支持</w:t>
      </w:r>
    </w:p>
    <w:p w14:paraId="27EB3EFD">
      <w:pPr>
        <w:pStyle w:val="2"/>
        <w:keepNext w:val="0"/>
        <w:keepLines w:val="0"/>
        <w:widowControl/>
        <w:suppressLineNumbers w:val="0"/>
      </w:pPr>
      <w:r>
        <w:t>七、运营团队与组织结构</w:t>
      </w:r>
    </w:p>
    <w:p w14:paraId="30D48E09">
      <w:pPr>
        <w:pStyle w:val="3"/>
        <w:keepNext w:val="0"/>
        <w:keepLines w:val="0"/>
        <w:widowControl/>
        <w:suppressLineNumbers w:val="0"/>
      </w:pPr>
      <w:r>
        <w:t>1. 核心团队构成</w:t>
      </w:r>
    </w:p>
    <w:p w14:paraId="47702B37">
      <w:pPr>
        <w:pStyle w:val="4"/>
        <w:keepNext w:val="0"/>
        <w:keepLines w:val="0"/>
        <w:widowControl/>
        <w:suppressLineNumbers w:val="0"/>
      </w:pPr>
      <w:r>
        <w:t>建议配置15-20人的核心运营团队，包括：</w:t>
      </w:r>
    </w:p>
    <w:p w14:paraId="31E66E72">
      <w:pPr>
        <w:keepNext w:val="0"/>
        <w:keepLines w:val="0"/>
        <w:widowControl/>
        <w:numPr>
          <w:ilvl w:val="0"/>
          <w:numId w:val="44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管理层</w:t>
      </w:r>
      <w:r>
        <w:t>：总经理(1)、运营总监(1)</w:t>
      </w:r>
    </w:p>
    <w:p w14:paraId="224CD1ED">
      <w:pPr>
        <w:keepNext w:val="0"/>
        <w:keepLines w:val="0"/>
        <w:widowControl/>
        <w:numPr>
          <w:ilvl w:val="0"/>
          <w:numId w:val="44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项目服务团队</w:t>
      </w:r>
      <w:r>
        <w:t>：项目经理(3-4)、服务专员(4-5)</w:t>
      </w:r>
    </w:p>
    <w:p w14:paraId="52010221">
      <w:pPr>
        <w:keepNext w:val="0"/>
        <w:keepLines w:val="0"/>
        <w:widowControl/>
        <w:numPr>
          <w:ilvl w:val="0"/>
          <w:numId w:val="44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技术支持团队</w:t>
      </w:r>
      <w:r>
        <w:t>：技术总监(1)、技术专家(2-3)</w:t>
      </w:r>
    </w:p>
    <w:p w14:paraId="2E941A02">
      <w:pPr>
        <w:keepNext w:val="0"/>
        <w:keepLines w:val="0"/>
        <w:widowControl/>
        <w:numPr>
          <w:ilvl w:val="0"/>
          <w:numId w:val="44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行业对接团队</w:t>
      </w:r>
      <w:r>
        <w:t>：行业经理(2-3)</w:t>
      </w:r>
    </w:p>
    <w:p w14:paraId="2B99F179">
      <w:pPr>
        <w:keepNext w:val="0"/>
        <w:keepLines w:val="0"/>
        <w:widowControl/>
        <w:numPr>
          <w:ilvl w:val="0"/>
          <w:numId w:val="44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行政支持团队</w:t>
      </w:r>
      <w:r>
        <w:t>：前台(1)、行政(1)、财务(1)</w:t>
      </w:r>
    </w:p>
    <w:p w14:paraId="37924E63">
      <w:pPr>
        <w:pStyle w:val="3"/>
        <w:keepNext w:val="0"/>
        <w:keepLines w:val="0"/>
        <w:widowControl/>
        <w:suppressLineNumbers w:val="0"/>
      </w:pPr>
      <w:r>
        <w:t>2. 专家顾问团</w:t>
      </w:r>
    </w:p>
    <w:p w14:paraId="0129EF1C">
      <w:pPr>
        <w:pStyle w:val="4"/>
        <w:keepNext w:val="0"/>
        <w:keepLines w:val="0"/>
        <w:widowControl/>
        <w:suppressLineNumbers w:val="0"/>
      </w:pPr>
      <w:r>
        <w:t>组建跨行业、跨领域的专家顾问团，包括：</w:t>
      </w:r>
    </w:p>
    <w:p w14:paraId="51499C6A">
      <w:pPr>
        <w:keepNext w:val="0"/>
        <w:keepLines w:val="0"/>
        <w:widowControl/>
        <w:numPr>
          <w:ilvl w:val="0"/>
          <w:numId w:val="45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技术顾问</w:t>
      </w:r>
      <w:r>
        <w:t>：AI领域专家、技术研发专家</w:t>
      </w:r>
    </w:p>
    <w:p w14:paraId="02306DA3">
      <w:pPr>
        <w:keepNext w:val="0"/>
        <w:keepLines w:val="0"/>
        <w:widowControl/>
        <w:numPr>
          <w:ilvl w:val="0"/>
          <w:numId w:val="45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行业顾问</w:t>
      </w:r>
      <w:r>
        <w:t>：传统行业资深从业者</w:t>
      </w:r>
    </w:p>
    <w:p w14:paraId="30A9CABC">
      <w:pPr>
        <w:keepNext w:val="0"/>
        <w:keepLines w:val="0"/>
        <w:widowControl/>
        <w:numPr>
          <w:ilvl w:val="0"/>
          <w:numId w:val="45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投资顾问</w:t>
      </w:r>
      <w:r>
        <w:t>：天使投资人、风险投资机构合伙人</w:t>
      </w:r>
    </w:p>
    <w:p w14:paraId="29849236">
      <w:pPr>
        <w:keepNext w:val="0"/>
        <w:keepLines w:val="0"/>
        <w:widowControl/>
        <w:numPr>
          <w:ilvl w:val="0"/>
          <w:numId w:val="45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政策顾问</w:t>
      </w:r>
      <w:r>
        <w:t>：政府部门代表、产业政策专家</w:t>
      </w:r>
    </w:p>
    <w:p w14:paraId="3F72099E">
      <w:pPr>
        <w:pStyle w:val="2"/>
        <w:keepNext w:val="0"/>
        <w:keepLines w:val="0"/>
        <w:widowControl/>
        <w:suppressLineNumbers w:val="0"/>
      </w:pPr>
      <w:r>
        <w:t>八、落地实施路径</w:t>
      </w:r>
    </w:p>
    <w:p w14:paraId="146AA041">
      <w:pPr>
        <w:pStyle w:val="3"/>
        <w:keepNext w:val="0"/>
        <w:keepLines w:val="0"/>
        <w:widowControl/>
        <w:suppressLineNumbers w:val="0"/>
      </w:pPr>
      <w:r>
        <w:t>1. 分阶段实施计划</w:t>
      </w:r>
    </w:p>
    <w:p w14:paraId="760FBC55">
      <w:pPr>
        <w:pStyle w:val="3"/>
        <w:keepNext w:val="0"/>
        <w:keepLines w:val="0"/>
        <w:widowControl/>
        <w:suppressLineNumbers w:val="0"/>
      </w:pPr>
      <w:r>
        <w:t>第一阶段：筹备期（3个月）</w:t>
      </w:r>
    </w:p>
    <w:p w14:paraId="3B4B59E3">
      <w:pPr>
        <w:keepNext w:val="0"/>
        <w:keepLines w:val="0"/>
        <w:widowControl/>
        <w:numPr>
          <w:ilvl w:val="0"/>
          <w:numId w:val="46"/>
        </w:numPr>
        <w:suppressLineNumbers w:val="0"/>
        <w:spacing w:before="0" w:beforeAutospacing="1" w:after="0" w:afterAutospacing="1"/>
        <w:ind w:left="720" w:hanging="360"/>
      </w:pPr>
      <w:r>
        <w:t>空间设计与装修</w:t>
      </w:r>
    </w:p>
    <w:p w14:paraId="47917E42">
      <w:pPr>
        <w:keepNext w:val="0"/>
        <w:keepLines w:val="0"/>
        <w:widowControl/>
        <w:numPr>
          <w:ilvl w:val="0"/>
          <w:numId w:val="46"/>
        </w:numPr>
        <w:suppressLineNumbers w:val="0"/>
        <w:spacing w:before="0" w:beforeAutospacing="1" w:after="0" w:afterAutospacing="1"/>
        <w:ind w:left="720" w:hanging="360"/>
      </w:pPr>
      <w:r>
        <w:t>团队组建与培训</w:t>
      </w:r>
    </w:p>
    <w:p w14:paraId="6B42A437">
      <w:pPr>
        <w:keepNext w:val="0"/>
        <w:keepLines w:val="0"/>
        <w:widowControl/>
        <w:numPr>
          <w:ilvl w:val="0"/>
          <w:numId w:val="46"/>
        </w:numPr>
        <w:suppressLineNumbers w:val="0"/>
        <w:spacing w:before="0" w:beforeAutospacing="1" w:after="0" w:afterAutospacing="1"/>
        <w:ind w:left="720" w:hanging="360"/>
      </w:pPr>
      <w:r>
        <w:t>基础设施建设</w:t>
      </w:r>
    </w:p>
    <w:p w14:paraId="41085D47">
      <w:pPr>
        <w:keepNext w:val="0"/>
        <w:keepLines w:val="0"/>
        <w:widowControl/>
        <w:numPr>
          <w:ilvl w:val="0"/>
          <w:numId w:val="46"/>
        </w:numPr>
        <w:suppressLineNumbers w:val="0"/>
        <w:spacing w:before="0" w:beforeAutospacing="1" w:after="0" w:afterAutospacing="1"/>
        <w:ind w:left="720" w:hanging="360"/>
      </w:pPr>
      <w:r>
        <w:t>初步资源整合</w:t>
      </w:r>
    </w:p>
    <w:p w14:paraId="25D98381">
      <w:pPr>
        <w:pStyle w:val="3"/>
        <w:keepNext w:val="0"/>
        <w:keepLines w:val="0"/>
        <w:widowControl/>
        <w:suppressLineNumbers w:val="0"/>
      </w:pPr>
      <w:r>
        <w:t>第二阶段：试运营期（6个月）</w:t>
      </w:r>
    </w:p>
    <w:p w14:paraId="1F4BD09F">
      <w:pPr>
        <w:keepNext w:val="0"/>
        <w:keepLines w:val="0"/>
        <w:widowControl/>
        <w:numPr>
          <w:ilvl w:val="0"/>
          <w:numId w:val="47"/>
        </w:numPr>
        <w:suppressLineNumbers w:val="0"/>
        <w:spacing w:before="0" w:beforeAutospacing="1" w:after="0" w:afterAutospacing="1"/>
        <w:ind w:left="720" w:hanging="360"/>
      </w:pPr>
      <w:r>
        <w:t>首批企业招募（10-15家）</w:t>
      </w:r>
    </w:p>
    <w:p w14:paraId="09FF82AA">
      <w:pPr>
        <w:keepNext w:val="0"/>
        <w:keepLines w:val="0"/>
        <w:widowControl/>
        <w:numPr>
          <w:ilvl w:val="0"/>
          <w:numId w:val="47"/>
        </w:numPr>
        <w:suppressLineNumbers w:val="0"/>
        <w:spacing w:before="0" w:beforeAutospacing="1" w:after="0" w:afterAutospacing="1"/>
        <w:ind w:left="720" w:hanging="360"/>
      </w:pPr>
      <w:r>
        <w:t>基础服务体系搭建</w:t>
      </w:r>
    </w:p>
    <w:p w14:paraId="1D046C67">
      <w:pPr>
        <w:keepNext w:val="0"/>
        <w:keepLines w:val="0"/>
        <w:widowControl/>
        <w:numPr>
          <w:ilvl w:val="0"/>
          <w:numId w:val="47"/>
        </w:numPr>
        <w:suppressLineNumbers w:val="0"/>
        <w:spacing w:before="0" w:beforeAutospacing="1" w:after="0" w:afterAutospacing="1"/>
        <w:ind w:left="720" w:hanging="360"/>
      </w:pPr>
      <w:r>
        <w:t>首次行业加速营开展</w:t>
      </w:r>
    </w:p>
    <w:p w14:paraId="1634C96B">
      <w:pPr>
        <w:keepNext w:val="0"/>
        <w:keepLines w:val="0"/>
        <w:widowControl/>
        <w:numPr>
          <w:ilvl w:val="0"/>
          <w:numId w:val="47"/>
        </w:numPr>
        <w:suppressLineNumbers w:val="0"/>
        <w:spacing w:before="0" w:beforeAutospacing="1" w:after="0" w:afterAutospacing="1"/>
        <w:ind w:left="720" w:hanging="360"/>
      </w:pPr>
      <w:r>
        <w:t>社群初步构建</w:t>
      </w:r>
    </w:p>
    <w:p w14:paraId="0B6691A6">
      <w:pPr>
        <w:pStyle w:val="3"/>
        <w:keepNext w:val="0"/>
        <w:keepLines w:val="0"/>
        <w:widowControl/>
        <w:suppressLineNumbers w:val="0"/>
      </w:pPr>
      <w:r>
        <w:t>第三阶段：成长期（12个月）</w:t>
      </w:r>
    </w:p>
    <w:p w14:paraId="7606E4E8">
      <w:pPr>
        <w:keepNext w:val="0"/>
        <w:keepLines w:val="0"/>
        <w:widowControl/>
        <w:numPr>
          <w:ilvl w:val="0"/>
          <w:numId w:val="48"/>
        </w:numPr>
        <w:suppressLineNumbers w:val="0"/>
        <w:spacing w:before="0" w:beforeAutospacing="1" w:after="0" w:afterAutospacing="1"/>
        <w:ind w:left="720" w:hanging="360"/>
      </w:pPr>
      <w:r>
        <w:t>扩大企业规模（达到25-30家）</w:t>
      </w:r>
    </w:p>
    <w:p w14:paraId="7348FFF6">
      <w:pPr>
        <w:keepNext w:val="0"/>
        <w:keepLines w:val="0"/>
        <w:widowControl/>
        <w:numPr>
          <w:ilvl w:val="0"/>
          <w:numId w:val="48"/>
        </w:numPr>
        <w:suppressLineNumbers w:val="0"/>
        <w:spacing w:before="0" w:beforeAutospacing="1" w:after="0" w:afterAutospacing="1"/>
        <w:ind w:left="720" w:hanging="360"/>
      </w:pPr>
      <w:r>
        <w:t>完善专业服务体系</w:t>
      </w:r>
    </w:p>
    <w:p w14:paraId="22E7E480">
      <w:pPr>
        <w:keepNext w:val="0"/>
        <w:keepLines w:val="0"/>
        <w:widowControl/>
        <w:numPr>
          <w:ilvl w:val="0"/>
          <w:numId w:val="48"/>
        </w:numPr>
        <w:suppressLineNumbers w:val="0"/>
        <w:spacing w:before="0" w:beforeAutospacing="1" w:after="0" w:afterAutospacing="1"/>
        <w:ind w:left="720" w:hanging="360"/>
      </w:pPr>
      <w:r>
        <w:t>打造1-2个标杆案例</w:t>
      </w:r>
    </w:p>
    <w:p w14:paraId="49F3A8D6">
      <w:pPr>
        <w:keepNext w:val="0"/>
        <w:keepLines w:val="0"/>
        <w:widowControl/>
        <w:numPr>
          <w:ilvl w:val="0"/>
          <w:numId w:val="48"/>
        </w:numPr>
        <w:suppressLineNumbers w:val="0"/>
        <w:spacing w:before="0" w:beforeAutospacing="1" w:after="0" w:afterAutospacing="1"/>
        <w:ind w:left="720" w:hanging="360"/>
      </w:pPr>
      <w:r>
        <w:t>建立完整生态网络</w:t>
      </w:r>
    </w:p>
    <w:p w14:paraId="1B95290E">
      <w:pPr>
        <w:pStyle w:val="3"/>
        <w:keepNext w:val="0"/>
        <w:keepLines w:val="0"/>
        <w:widowControl/>
        <w:suppressLineNumbers w:val="0"/>
      </w:pPr>
      <w:r>
        <w:t>第四阶段：成熟期（24个月后）</w:t>
      </w:r>
    </w:p>
    <w:p w14:paraId="456A1A23">
      <w:pPr>
        <w:keepNext w:val="0"/>
        <w:keepLines w:val="0"/>
        <w:widowControl/>
        <w:numPr>
          <w:ilvl w:val="0"/>
          <w:numId w:val="49"/>
        </w:numPr>
        <w:suppressLineNumbers w:val="0"/>
        <w:spacing w:before="0" w:beforeAutospacing="1" w:after="0" w:afterAutospacing="1"/>
        <w:ind w:left="720" w:hanging="360"/>
      </w:pPr>
      <w:r>
        <w:t>形成可复制的运营模式</w:t>
      </w:r>
    </w:p>
    <w:p w14:paraId="642761DA">
      <w:pPr>
        <w:keepNext w:val="0"/>
        <w:keepLines w:val="0"/>
        <w:widowControl/>
        <w:numPr>
          <w:ilvl w:val="0"/>
          <w:numId w:val="49"/>
        </w:numPr>
        <w:suppressLineNumbers w:val="0"/>
        <w:spacing w:before="0" w:beforeAutospacing="1" w:after="0" w:afterAutospacing="1"/>
        <w:ind w:left="720" w:hanging="360"/>
      </w:pPr>
      <w:r>
        <w:t>培育出3-5个成功案例</w:t>
      </w:r>
    </w:p>
    <w:p w14:paraId="2BAA2292">
      <w:pPr>
        <w:keepNext w:val="0"/>
        <w:keepLines w:val="0"/>
        <w:widowControl/>
        <w:numPr>
          <w:ilvl w:val="0"/>
          <w:numId w:val="49"/>
        </w:numPr>
        <w:suppressLineNumbers w:val="0"/>
        <w:spacing w:before="0" w:beforeAutospacing="1" w:after="0" w:afterAutospacing="1"/>
        <w:ind w:left="720" w:hanging="360"/>
      </w:pPr>
      <w:r>
        <w:t>实现盈亏平衡</w:t>
      </w:r>
    </w:p>
    <w:p w14:paraId="1CF92216">
      <w:pPr>
        <w:keepNext w:val="0"/>
        <w:keepLines w:val="0"/>
        <w:widowControl/>
        <w:numPr>
          <w:ilvl w:val="0"/>
          <w:numId w:val="49"/>
        </w:numPr>
        <w:suppressLineNumbers w:val="0"/>
        <w:spacing w:before="0" w:beforeAutospacing="1" w:after="0" w:afterAutospacing="1"/>
        <w:ind w:left="720" w:hanging="360"/>
      </w:pPr>
      <w:r>
        <w:t>探索规模化扩张</w:t>
      </w:r>
    </w:p>
    <w:p w14:paraId="2985EBF8">
      <w:pPr>
        <w:pStyle w:val="3"/>
        <w:keepNext w:val="0"/>
        <w:keepLines w:val="0"/>
        <w:widowControl/>
        <w:suppressLineNumbers w:val="0"/>
      </w:pPr>
      <w:r>
        <w:t>2. 短期目标（1年）</w:t>
      </w:r>
    </w:p>
    <w:p w14:paraId="2FE37C57">
      <w:pPr>
        <w:keepNext w:val="0"/>
        <w:keepLines w:val="0"/>
        <w:widowControl/>
        <w:numPr>
          <w:ilvl w:val="0"/>
          <w:numId w:val="50"/>
        </w:numPr>
        <w:suppressLineNumbers w:val="0"/>
        <w:spacing w:before="0" w:beforeAutospacing="1" w:after="0" w:afterAutospacing="1"/>
        <w:ind w:left="720" w:hanging="360"/>
      </w:pPr>
      <w:r>
        <w:t>入驻企业达到20家，其中AI技术企业8-10家，传统企业10-12家</w:t>
      </w:r>
    </w:p>
    <w:p w14:paraId="38B4AF93">
      <w:pPr>
        <w:keepNext w:val="0"/>
        <w:keepLines w:val="0"/>
        <w:widowControl/>
        <w:numPr>
          <w:ilvl w:val="0"/>
          <w:numId w:val="50"/>
        </w:numPr>
        <w:suppressLineNumbers w:val="0"/>
        <w:spacing w:before="0" w:beforeAutospacing="1" w:after="0" w:afterAutospacing="1"/>
        <w:ind w:left="720" w:hanging="360"/>
      </w:pPr>
      <w:r>
        <w:t>完成2期行业加速营，产生5个以上落地项目</w:t>
      </w:r>
    </w:p>
    <w:p w14:paraId="61C65584">
      <w:pPr>
        <w:keepNext w:val="0"/>
        <w:keepLines w:val="0"/>
        <w:widowControl/>
        <w:numPr>
          <w:ilvl w:val="0"/>
          <w:numId w:val="50"/>
        </w:numPr>
        <w:suppressLineNumbers w:val="0"/>
        <w:spacing w:before="0" w:beforeAutospacing="1" w:after="0" w:afterAutospacing="1"/>
        <w:ind w:left="720" w:hanging="360"/>
      </w:pPr>
      <w:r>
        <w:t>举办15场以上专业活动，参与人次超过1000人</w:t>
      </w:r>
    </w:p>
    <w:p w14:paraId="6A5292EB">
      <w:pPr>
        <w:keepNext w:val="0"/>
        <w:keepLines w:val="0"/>
        <w:widowControl/>
        <w:numPr>
          <w:ilvl w:val="0"/>
          <w:numId w:val="50"/>
        </w:numPr>
        <w:suppressLineNumbers w:val="0"/>
        <w:spacing w:before="0" w:beforeAutospacing="1" w:after="0" w:afterAutospacing="1"/>
        <w:ind w:left="720" w:hanging="360"/>
      </w:pPr>
      <w:r>
        <w:t>初步建立"AI+传统行业"创新社群，成员超过500人</w:t>
      </w:r>
    </w:p>
    <w:p w14:paraId="71BCD493">
      <w:pPr>
        <w:pStyle w:val="3"/>
        <w:keepNext w:val="0"/>
        <w:keepLines w:val="0"/>
        <w:widowControl/>
        <w:suppressLineNumbers w:val="0"/>
      </w:pPr>
      <w:r>
        <w:t>3. 中长期目标（3年）</w:t>
      </w:r>
    </w:p>
    <w:p w14:paraId="3D2F0AFA">
      <w:pPr>
        <w:keepNext w:val="0"/>
        <w:keepLines w:val="0"/>
        <w:widowControl/>
        <w:numPr>
          <w:ilvl w:val="0"/>
          <w:numId w:val="51"/>
        </w:numPr>
        <w:suppressLineNumbers w:val="0"/>
        <w:spacing w:before="0" w:beforeAutospacing="1" w:after="0" w:afterAutospacing="1"/>
        <w:ind w:left="720" w:hanging="360"/>
      </w:pPr>
      <w:r>
        <w:t>孵化企业累计达到60家，毕业企业15家以上</w:t>
      </w:r>
    </w:p>
    <w:p w14:paraId="6A2D2A11">
      <w:pPr>
        <w:keepNext w:val="0"/>
        <w:keepLines w:val="0"/>
        <w:widowControl/>
        <w:numPr>
          <w:ilvl w:val="0"/>
          <w:numId w:val="51"/>
        </w:numPr>
        <w:suppressLineNumbers w:val="0"/>
        <w:spacing w:before="0" w:beforeAutospacing="1" w:after="0" w:afterAutospacing="1"/>
        <w:ind w:left="720" w:hanging="360"/>
      </w:pPr>
      <w:r>
        <w:t>产生3-5个区域性标杆案例，创造直接经济价值1亿元以上</w:t>
      </w:r>
    </w:p>
    <w:p w14:paraId="0352ECC4">
      <w:pPr>
        <w:keepNext w:val="0"/>
        <w:keepLines w:val="0"/>
        <w:widowControl/>
        <w:numPr>
          <w:ilvl w:val="0"/>
          <w:numId w:val="51"/>
        </w:numPr>
        <w:suppressLineNumbers w:val="0"/>
        <w:spacing w:before="0" w:beforeAutospacing="1" w:after="0" w:afterAutospacing="1"/>
        <w:ind w:left="720" w:hanging="360"/>
      </w:pPr>
      <w:r>
        <w:t>形成覆盖5个以上传统行业的深度解决方案</w:t>
      </w:r>
    </w:p>
    <w:p w14:paraId="03D38C35">
      <w:pPr>
        <w:keepNext w:val="0"/>
        <w:keepLines w:val="0"/>
        <w:widowControl/>
        <w:numPr>
          <w:ilvl w:val="0"/>
          <w:numId w:val="51"/>
        </w:numPr>
        <w:suppressLineNumbers w:val="0"/>
        <w:spacing w:before="0" w:beforeAutospacing="1" w:after="0" w:afterAutospacing="1"/>
        <w:ind w:left="720" w:hanging="360"/>
      </w:pPr>
      <w:r>
        <w:t>建立西南地区影响力最大的AI+传统行业创新平台</w:t>
      </w:r>
    </w:p>
    <w:p w14:paraId="7FEC7311">
      <w:pPr>
        <w:pStyle w:val="2"/>
        <w:keepNext w:val="0"/>
        <w:keepLines w:val="0"/>
        <w:widowControl/>
        <w:suppressLineNumbers w:val="0"/>
      </w:pPr>
      <w:r>
        <w:t>九、合作伙伴体系</w:t>
      </w:r>
    </w:p>
    <w:p w14:paraId="583FE1FB">
      <w:pPr>
        <w:pStyle w:val="3"/>
        <w:keepNext w:val="0"/>
        <w:keepLines w:val="0"/>
        <w:widowControl/>
        <w:suppressLineNumbers w:val="0"/>
      </w:pPr>
      <w:r>
        <w:t>1. 战略合作伙伴</w:t>
      </w:r>
    </w:p>
    <w:p w14:paraId="1128E0F4">
      <w:pPr>
        <w:pStyle w:val="3"/>
        <w:keepNext w:val="0"/>
        <w:keepLines w:val="0"/>
        <w:widowControl/>
        <w:suppressLineNumbers w:val="0"/>
      </w:pPr>
      <w:r>
        <w:t>(1) 产业伙伴</w:t>
      </w:r>
    </w:p>
    <w:p w14:paraId="2B670CF1">
      <w:pPr>
        <w:keepNext w:val="0"/>
        <w:keepLines w:val="0"/>
        <w:widowControl/>
        <w:numPr>
          <w:ilvl w:val="0"/>
          <w:numId w:val="52"/>
        </w:numPr>
        <w:suppressLineNumbers w:val="0"/>
        <w:spacing w:before="0" w:beforeAutospacing="1" w:after="0" w:afterAutospacing="1"/>
        <w:ind w:left="720" w:hanging="360"/>
      </w:pPr>
      <w:r>
        <w:t>本地传统行业龙头企业</w:t>
      </w:r>
    </w:p>
    <w:p w14:paraId="7D3EAF25">
      <w:pPr>
        <w:keepNext w:val="0"/>
        <w:keepLines w:val="0"/>
        <w:widowControl/>
        <w:numPr>
          <w:ilvl w:val="0"/>
          <w:numId w:val="52"/>
        </w:numPr>
        <w:suppressLineNumbers w:val="0"/>
        <w:spacing w:before="0" w:beforeAutospacing="1" w:after="0" w:afterAutospacing="1"/>
        <w:ind w:left="720" w:hanging="360"/>
      </w:pPr>
      <w:r>
        <w:t>国内领先AI技术企业</w:t>
      </w:r>
    </w:p>
    <w:p w14:paraId="100FFF66">
      <w:pPr>
        <w:keepNext w:val="0"/>
        <w:keepLines w:val="0"/>
        <w:widowControl/>
        <w:numPr>
          <w:ilvl w:val="0"/>
          <w:numId w:val="52"/>
        </w:numPr>
        <w:suppressLineNumbers w:val="0"/>
        <w:spacing w:before="0" w:beforeAutospacing="1" w:after="0" w:afterAutospacing="1"/>
        <w:ind w:left="720" w:hanging="360"/>
      </w:pPr>
      <w:r>
        <w:t>成都高新区/天府新区重点园区</w:t>
      </w:r>
    </w:p>
    <w:p w14:paraId="48727165">
      <w:pPr>
        <w:pStyle w:val="3"/>
        <w:keepNext w:val="0"/>
        <w:keepLines w:val="0"/>
        <w:widowControl/>
        <w:suppressLineNumbers w:val="0"/>
      </w:pPr>
      <w:r>
        <w:t>(2) 技术伙伴</w:t>
      </w:r>
    </w:p>
    <w:p w14:paraId="51CA10CF">
      <w:pPr>
        <w:keepNext w:val="0"/>
        <w:keepLines w:val="0"/>
        <w:widowControl/>
        <w:numPr>
          <w:ilvl w:val="0"/>
          <w:numId w:val="53"/>
        </w:numPr>
        <w:suppressLineNumbers w:val="0"/>
        <w:spacing w:before="0" w:beforeAutospacing="1" w:after="0" w:afterAutospacing="1"/>
        <w:ind w:left="720" w:hanging="360"/>
      </w:pPr>
      <w:r>
        <w:t>四川大学、电子科技大学等高校</w:t>
      </w:r>
    </w:p>
    <w:p w14:paraId="12FF842F">
      <w:pPr>
        <w:keepNext w:val="0"/>
        <w:keepLines w:val="0"/>
        <w:widowControl/>
        <w:numPr>
          <w:ilvl w:val="0"/>
          <w:numId w:val="53"/>
        </w:numPr>
        <w:suppressLineNumbers w:val="0"/>
        <w:spacing w:before="0" w:beforeAutospacing="1" w:after="0" w:afterAutospacing="1"/>
        <w:ind w:left="720" w:hanging="360"/>
      </w:pPr>
      <w:r>
        <w:t>四川省科学院等科研机构</w:t>
      </w:r>
    </w:p>
    <w:p w14:paraId="74038609">
      <w:pPr>
        <w:keepNext w:val="0"/>
        <w:keepLines w:val="0"/>
        <w:widowControl/>
        <w:numPr>
          <w:ilvl w:val="0"/>
          <w:numId w:val="53"/>
        </w:numPr>
        <w:suppressLineNumbers w:val="0"/>
        <w:spacing w:before="0" w:beforeAutospacing="1" w:after="0" w:afterAutospacing="1"/>
        <w:ind w:left="720" w:hanging="360"/>
      </w:pPr>
      <w:r>
        <w:t>国家超算中心成都分中心</w:t>
      </w:r>
    </w:p>
    <w:p w14:paraId="4FE0B38A">
      <w:pPr>
        <w:pStyle w:val="3"/>
        <w:keepNext w:val="0"/>
        <w:keepLines w:val="0"/>
        <w:widowControl/>
        <w:suppressLineNumbers w:val="0"/>
      </w:pPr>
      <w:r>
        <w:t>(3) 投资伙伴</w:t>
      </w:r>
    </w:p>
    <w:p w14:paraId="58472854">
      <w:pPr>
        <w:keepNext w:val="0"/>
        <w:keepLines w:val="0"/>
        <w:widowControl/>
        <w:numPr>
          <w:ilvl w:val="0"/>
          <w:numId w:val="54"/>
        </w:numPr>
        <w:suppressLineNumbers w:val="0"/>
        <w:spacing w:before="0" w:beforeAutospacing="1" w:after="0" w:afterAutospacing="1"/>
        <w:ind w:left="720" w:hanging="360"/>
      </w:pPr>
      <w:r>
        <w:t>成都市产业引导基金</w:t>
      </w:r>
    </w:p>
    <w:p w14:paraId="66FD6B35">
      <w:pPr>
        <w:keepNext w:val="0"/>
        <w:keepLines w:val="0"/>
        <w:widowControl/>
        <w:numPr>
          <w:ilvl w:val="0"/>
          <w:numId w:val="54"/>
        </w:numPr>
        <w:suppressLineNumbers w:val="0"/>
        <w:spacing w:before="0" w:beforeAutospacing="1" w:after="0" w:afterAutospacing="1"/>
        <w:ind w:left="720" w:hanging="360"/>
      </w:pPr>
      <w:r>
        <w:t>本地天使投资机构</w:t>
      </w:r>
    </w:p>
    <w:p w14:paraId="5D90FCC0">
      <w:pPr>
        <w:keepNext w:val="0"/>
        <w:keepLines w:val="0"/>
        <w:widowControl/>
        <w:numPr>
          <w:ilvl w:val="0"/>
          <w:numId w:val="54"/>
        </w:numPr>
        <w:suppressLineNumbers w:val="0"/>
        <w:spacing w:before="0" w:beforeAutospacing="1" w:after="0" w:afterAutospacing="1"/>
        <w:ind w:left="720" w:hanging="360"/>
      </w:pPr>
      <w:r>
        <w:t>关注AI+传统行业的风险投资机构</w:t>
      </w:r>
    </w:p>
    <w:p w14:paraId="50007070">
      <w:pPr>
        <w:pStyle w:val="3"/>
        <w:keepNext w:val="0"/>
        <w:keepLines w:val="0"/>
        <w:widowControl/>
        <w:suppressLineNumbers w:val="0"/>
      </w:pPr>
      <w:r>
        <w:t>(4) 政府伙伴</w:t>
      </w:r>
    </w:p>
    <w:p w14:paraId="066C9162">
      <w:pPr>
        <w:keepNext w:val="0"/>
        <w:keepLines w:val="0"/>
        <w:widowControl/>
        <w:numPr>
          <w:ilvl w:val="0"/>
          <w:numId w:val="55"/>
        </w:numPr>
        <w:suppressLineNumbers w:val="0"/>
        <w:spacing w:before="0" w:beforeAutospacing="1" w:after="0" w:afterAutospacing="1"/>
        <w:ind w:left="720" w:hanging="360"/>
      </w:pPr>
      <w:r>
        <w:t>成都市科技局</w:t>
      </w:r>
    </w:p>
    <w:p w14:paraId="3DD8B792">
      <w:pPr>
        <w:keepNext w:val="0"/>
        <w:keepLines w:val="0"/>
        <w:widowControl/>
        <w:numPr>
          <w:ilvl w:val="0"/>
          <w:numId w:val="55"/>
        </w:numPr>
        <w:suppressLineNumbers w:val="0"/>
        <w:spacing w:before="0" w:beforeAutospacing="1" w:after="0" w:afterAutospacing="1"/>
        <w:ind w:left="720" w:hanging="360"/>
      </w:pPr>
      <w:r>
        <w:t>成都市经信局</w:t>
      </w:r>
    </w:p>
    <w:p w14:paraId="07DAF856">
      <w:pPr>
        <w:keepNext w:val="0"/>
        <w:keepLines w:val="0"/>
        <w:widowControl/>
        <w:numPr>
          <w:ilvl w:val="0"/>
          <w:numId w:val="55"/>
        </w:numPr>
        <w:suppressLineNumbers w:val="0"/>
        <w:spacing w:before="0" w:beforeAutospacing="1" w:after="0" w:afterAutospacing="1"/>
        <w:ind w:left="720" w:hanging="360"/>
      </w:pPr>
      <w:r>
        <w:t>孵化器所在区域产业主管部门</w:t>
      </w:r>
    </w:p>
    <w:p w14:paraId="443FA0A1">
      <w:pPr>
        <w:pStyle w:val="3"/>
        <w:keepNext w:val="0"/>
        <w:keepLines w:val="0"/>
        <w:widowControl/>
        <w:suppressLineNumbers w:val="0"/>
      </w:pPr>
      <w:r>
        <w:t>2. 合作模式</w:t>
      </w:r>
    </w:p>
    <w:p w14:paraId="5C0757EF">
      <w:pPr>
        <w:keepNext w:val="0"/>
        <w:keepLines w:val="0"/>
        <w:widowControl/>
        <w:numPr>
          <w:ilvl w:val="0"/>
          <w:numId w:val="56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产业联盟</w:t>
      </w:r>
      <w:r>
        <w:t>：组建"AI+传统行业创新联盟"</w:t>
      </w:r>
    </w:p>
    <w:p w14:paraId="36BDFD13">
      <w:pPr>
        <w:keepNext w:val="0"/>
        <w:keepLines w:val="0"/>
        <w:widowControl/>
        <w:numPr>
          <w:ilvl w:val="0"/>
          <w:numId w:val="56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资源共享</w:t>
      </w:r>
      <w:r>
        <w:t>：与合作伙伴共享空间、人才、技术等资源</w:t>
      </w:r>
    </w:p>
    <w:p w14:paraId="47462CB2">
      <w:pPr>
        <w:keepNext w:val="0"/>
        <w:keepLines w:val="0"/>
        <w:widowControl/>
        <w:numPr>
          <w:ilvl w:val="0"/>
          <w:numId w:val="56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项目协作</w:t>
      </w:r>
      <w:r>
        <w:t>：共同设计和实施创新项目</w:t>
      </w:r>
    </w:p>
    <w:p w14:paraId="2EE64B87">
      <w:pPr>
        <w:keepNext w:val="0"/>
        <w:keepLines w:val="0"/>
        <w:widowControl/>
        <w:numPr>
          <w:ilvl w:val="0"/>
          <w:numId w:val="56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投资协同</w:t>
      </w:r>
      <w:r>
        <w:t>：共同投资优质项目</w:t>
      </w:r>
    </w:p>
    <w:p w14:paraId="2BC39320">
      <w:pPr>
        <w:pStyle w:val="2"/>
        <w:keepNext w:val="0"/>
        <w:keepLines w:val="0"/>
        <w:widowControl/>
        <w:suppressLineNumbers w:val="0"/>
      </w:pPr>
      <w:r>
        <w:t>十、风险分析与应对策略</w:t>
      </w:r>
    </w:p>
    <w:p w14:paraId="7FA06D1B">
      <w:pPr>
        <w:pStyle w:val="3"/>
        <w:keepNext w:val="0"/>
        <w:keepLines w:val="0"/>
        <w:widowControl/>
        <w:suppressLineNumbers w:val="0"/>
      </w:pPr>
      <w:r>
        <w:t>1. 主要风险点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9"/>
        <w:gridCol w:w="4680"/>
        <w:gridCol w:w="1039"/>
      </w:tblGrid>
      <w:tr w14:paraId="46141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63905F13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风险类型</w:t>
            </w:r>
          </w:p>
        </w:tc>
        <w:tc>
          <w:tcPr>
            <w:tcW w:w="0" w:type="auto"/>
            <w:shd w:val="clear"/>
            <w:vAlign w:val="center"/>
          </w:tcPr>
          <w:p w14:paraId="43A8FEB0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风险描述</w:t>
            </w:r>
          </w:p>
        </w:tc>
        <w:tc>
          <w:tcPr>
            <w:tcW w:w="0" w:type="auto"/>
            <w:shd w:val="clear"/>
            <w:vAlign w:val="center"/>
          </w:tcPr>
          <w:p w14:paraId="4FCD3BE4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风险等级</w:t>
            </w:r>
          </w:p>
        </w:tc>
      </w:tr>
      <w:tr w14:paraId="0DD61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3F3DA3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市场风险</w:t>
            </w:r>
          </w:p>
        </w:tc>
        <w:tc>
          <w:tcPr>
            <w:tcW w:w="0" w:type="auto"/>
            <w:shd w:val="clear"/>
            <w:vAlign w:val="center"/>
          </w:tcPr>
          <w:p w14:paraId="2C0DC1F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传统企业接受度不高，AI应用场景难以落地</w:t>
            </w:r>
          </w:p>
        </w:tc>
        <w:tc>
          <w:tcPr>
            <w:tcW w:w="0" w:type="auto"/>
            <w:shd w:val="clear"/>
            <w:vAlign w:val="center"/>
          </w:tcPr>
          <w:p w14:paraId="782B360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</w:t>
            </w:r>
          </w:p>
        </w:tc>
      </w:tr>
      <w:tr w14:paraId="22CAE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66625C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项目风险</w:t>
            </w:r>
          </w:p>
        </w:tc>
        <w:tc>
          <w:tcPr>
            <w:tcW w:w="0" w:type="auto"/>
            <w:shd w:val="clear"/>
            <w:vAlign w:val="center"/>
          </w:tcPr>
          <w:p w14:paraId="144352D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孵化项目质量不高，成功率低</w:t>
            </w:r>
          </w:p>
        </w:tc>
        <w:tc>
          <w:tcPr>
            <w:tcW w:w="0" w:type="auto"/>
            <w:shd w:val="clear"/>
            <w:vAlign w:val="center"/>
          </w:tcPr>
          <w:p w14:paraId="4ACCDA5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</w:t>
            </w:r>
          </w:p>
        </w:tc>
      </w:tr>
      <w:tr w14:paraId="37A3F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BAD0B0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财务风险</w:t>
            </w:r>
          </w:p>
        </w:tc>
        <w:tc>
          <w:tcPr>
            <w:tcW w:w="0" w:type="auto"/>
            <w:shd w:val="clear"/>
            <w:vAlign w:val="center"/>
          </w:tcPr>
          <w:p w14:paraId="59D51FA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前期投入大，回报周期长</w:t>
            </w:r>
          </w:p>
        </w:tc>
        <w:tc>
          <w:tcPr>
            <w:tcW w:w="0" w:type="auto"/>
            <w:shd w:val="clear"/>
            <w:vAlign w:val="center"/>
          </w:tcPr>
          <w:p w14:paraId="2937ABF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</w:t>
            </w:r>
          </w:p>
        </w:tc>
      </w:tr>
      <w:tr w14:paraId="26161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B9905D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运营风险</w:t>
            </w:r>
          </w:p>
        </w:tc>
        <w:tc>
          <w:tcPr>
            <w:tcW w:w="0" w:type="auto"/>
            <w:shd w:val="clear"/>
            <w:vAlign w:val="center"/>
          </w:tcPr>
          <w:p w14:paraId="54EE5C7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专业团队搭建难度大，服务质量不稳定</w:t>
            </w:r>
          </w:p>
        </w:tc>
        <w:tc>
          <w:tcPr>
            <w:tcW w:w="0" w:type="auto"/>
            <w:shd w:val="clear"/>
            <w:vAlign w:val="center"/>
          </w:tcPr>
          <w:p w14:paraId="592654F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</w:t>
            </w:r>
          </w:p>
        </w:tc>
      </w:tr>
      <w:tr w14:paraId="0E0DF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D7C3B8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技术风险</w:t>
            </w:r>
          </w:p>
        </w:tc>
        <w:tc>
          <w:tcPr>
            <w:tcW w:w="0" w:type="auto"/>
            <w:shd w:val="clear"/>
            <w:vAlign w:val="center"/>
          </w:tcPr>
          <w:p w14:paraId="18B93C6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AI技术发展变化快，解决方案易过时</w:t>
            </w:r>
          </w:p>
        </w:tc>
        <w:tc>
          <w:tcPr>
            <w:tcW w:w="0" w:type="auto"/>
            <w:shd w:val="clear"/>
            <w:vAlign w:val="center"/>
          </w:tcPr>
          <w:p w14:paraId="693FA5B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</w:t>
            </w:r>
          </w:p>
        </w:tc>
      </w:tr>
    </w:tbl>
    <w:p w14:paraId="551FFEF6">
      <w:pPr>
        <w:pStyle w:val="3"/>
        <w:keepNext w:val="0"/>
        <w:keepLines w:val="0"/>
        <w:widowControl/>
        <w:suppressLineNumbers w:val="0"/>
      </w:pPr>
      <w:r>
        <w:t>2. 应对策略</w:t>
      </w:r>
    </w:p>
    <w:p w14:paraId="7EB80FF9">
      <w:pPr>
        <w:keepNext w:val="0"/>
        <w:keepLines w:val="0"/>
        <w:widowControl/>
        <w:numPr>
          <w:ilvl w:val="0"/>
          <w:numId w:val="57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市场风险</w:t>
      </w:r>
      <w:r>
        <w:t>：前期重点开发有数字化基础的传统企业，提供免费试点机会</w:t>
      </w:r>
    </w:p>
    <w:p w14:paraId="7A30AA3C">
      <w:pPr>
        <w:keepNext w:val="0"/>
        <w:keepLines w:val="0"/>
        <w:widowControl/>
        <w:numPr>
          <w:ilvl w:val="0"/>
          <w:numId w:val="57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项目风险</w:t>
      </w:r>
      <w:r>
        <w:t>：严格筛选入驻项目，建立分阶段评估机制</w:t>
      </w:r>
    </w:p>
    <w:p w14:paraId="03D90843">
      <w:pPr>
        <w:keepNext w:val="0"/>
        <w:keepLines w:val="0"/>
        <w:widowControl/>
        <w:numPr>
          <w:ilvl w:val="0"/>
          <w:numId w:val="57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财务风险</w:t>
      </w:r>
      <w:r>
        <w:t>：多元化融资，争取政府支持，控制前期投入</w:t>
      </w:r>
    </w:p>
    <w:p w14:paraId="50E1D2A3">
      <w:pPr>
        <w:keepNext w:val="0"/>
        <w:keepLines w:val="0"/>
        <w:widowControl/>
        <w:numPr>
          <w:ilvl w:val="0"/>
          <w:numId w:val="57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运营风险</w:t>
      </w:r>
      <w:r>
        <w:t>：搭建专业运营团队，引入成熟孵化器管理经验</w:t>
      </w:r>
    </w:p>
    <w:p w14:paraId="6CCDBC60">
      <w:pPr>
        <w:keepNext w:val="0"/>
        <w:keepLines w:val="0"/>
        <w:widowControl/>
        <w:numPr>
          <w:ilvl w:val="0"/>
          <w:numId w:val="57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技术风险</w:t>
      </w:r>
      <w:r>
        <w:t>：保持技术更新，与高校科研机构深度合作</w:t>
      </w:r>
    </w:p>
    <w:p w14:paraId="4934397C">
      <w:pPr>
        <w:pStyle w:val="2"/>
        <w:keepNext w:val="0"/>
        <w:keepLines w:val="0"/>
        <w:widowControl/>
        <w:suppressLineNumbers w:val="0"/>
      </w:pPr>
      <w:r>
        <w:t>十一、特色亮点与创新点</w:t>
      </w:r>
    </w:p>
    <w:p w14:paraId="1C558A74">
      <w:pPr>
        <w:pStyle w:val="3"/>
        <w:keepNext w:val="0"/>
        <w:keepLines w:val="0"/>
        <w:widowControl/>
        <w:suppressLineNumbers w:val="0"/>
      </w:pPr>
      <w:r>
        <w:t>1. 行业赋能模式创新</w:t>
      </w:r>
    </w:p>
    <w:p w14:paraId="443653E2">
      <w:pPr>
        <w:pStyle w:val="4"/>
        <w:keepNext w:val="0"/>
        <w:keepLines w:val="0"/>
        <w:widowControl/>
        <w:suppressLineNumbers w:val="0"/>
      </w:pPr>
      <w:r>
        <w:t>区别于传统孵化器单纯提供空间和基础服务，本项目创新性地建立"AI+传统行业"协同创新机制，通过系统化的需求收集、方案开发、场景验证、成果转化流程，实现AI技术与传统行业的深度融合。</w:t>
      </w:r>
    </w:p>
    <w:p w14:paraId="50578CE2">
      <w:pPr>
        <w:pStyle w:val="3"/>
        <w:keepNext w:val="0"/>
        <w:keepLines w:val="0"/>
        <w:widowControl/>
        <w:suppressLineNumbers w:val="0"/>
      </w:pPr>
      <w:r>
        <w:t>2. "共创实验室"模式</w:t>
      </w:r>
    </w:p>
    <w:p w14:paraId="42F6388A">
      <w:pPr>
        <w:pStyle w:val="4"/>
        <w:keepNext w:val="0"/>
        <w:keepLines w:val="0"/>
        <w:widowControl/>
        <w:suppressLineNumbers w:val="0"/>
      </w:pPr>
      <w:r>
        <w:t>设立行业垂直领域共创实验室，围绕行业痛点组织联合攻关，将传统企业、AI技术团队、产业专家组织在一起，形成跨界协作的创新氛围。</w:t>
      </w:r>
    </w:p>
    <w:p w14:paraId="38FADD90">
      <w:pPr>
        <w:pStyle w:val="3"/>
        <w:keepNext w:val="0"/>
        <w:keepLines w:val="0"/>
        <w:widowControl/>
        <w:suppressLineNumbers w:val="0"/>
      </w:pPr>
      <w:r>
        <w:t>3. 成果转化机制</w:t>
      </w:r>
    </w:p>
    <w:p w14:paraId="77668FA3">
      <w:pPr>
        <w:pStyle w:val="4"/>
        <w:keepNext w:val="0"/>
        <w:keepLines w:val="0"/>
        <w:widowControl/>
        <w:suppressLineNumbers w:val="0"/>
      </w:pPr>
      <w:r>
        <w:t>建立创新成果产品化、产业化的全链条服务，帮助项目从概念验证到商业落地，形成完整的价值实现路径。</w:t>
      </w:r>
    </w:p>
    <w:p w14:paraId="546AD356">
      <w:pPr>
        <w:pStyle w:val="3"/>
        <w:keepNext w:val="0"/>
        <w:keepLines w:val="0"/>
        <w:widowControl/>
        <w:suppressLineNumbers w:val="0"/>
      </w:pPr>
      <w:r>
        <w:t>4. 人才培养体系</w:t>
      </w:r>
    </w:p>
    <w:p w14:paraId="5BDB616D">
      <w:pPr>
        <w:pStyle w:val="4"/>
        <w:keepNext w:val="0"/>
        <w:keepLines w:val="0"/>
        <w:widowControl/>
        <w:suppressLineNumbers w:val="0"/>
      </w:pPr>
      <w:r>
        <w:t>针对传统行业数字化转型人才缺口，设计系统化的人才培养计划，为传统企业培养既懂行业又懂技术的复合型人才。</w:t>
      </w:r>
    </w:p>
    <w:p w14:paraId="4D31BC43">
      <w:pPr>
        <w:pStyle w:val="2"/>
        <w:keepNext w:val="0"/>
        <w:keepLines w:val="0"/>
        <w:widowControl/>
        <w:suppressLineNumbers w:val="0"/>
      </w:pPr>
      <w:r>
        <w:t>十二、总结</w:t>
      </w:r>
    </w:p>
    <w:p w14:paraId="758937D1">
      <w:pPr>
        <w:pStyle w:val="4"/>
        <w:keepNext w:val="0"/>
        <w:keepLines w:val="0"/>
        <w:widowControl/>
        <w:suppressLineNumbers w:val="0"/>
      </w:pPr>
      <w:r>
        <w:t>本方案设计了一个基于"共创共建"理念的AI+传统行业孵化器，通过创新的运营模式、完善的服务体系和系统化的实施路径，打造成都地区AI赋能传统产业的创新平台。</w:t>
      </w:r>
    </w:p>
    <w:p w14:paraId="77C23D4E">
      <w:pPr>
        <w:pStyle w:val="4"/>
        <w:keepNext w:val="0"/>
        <w:keepLines w:val="0"/>
        <w:widowControl/>
        <w:suppressLineNumbers w:val="0"/>
      </w:pPr>
      <w:r>
        <w:t>通过这一平台，我们期望：</w:t>
      </w:r>
    </w:p>
    <w:p w14:paraId="7C1942C2">
      <w:pPr>
        <w:keepNext w:val="0"/>
        <w:keepLines w:val="0"/>
        <w:widowControl/>
        <w:numPr>
          <w:ilvl w:val="0"/>
          <w:numId w:val="58"/>
        </w:numPr>
        <w:suppressLineNumbers w:val="0"/>
        <w:spacing w:before="0" w:beforeAutospacing="1" w:after="0" w:afterAutospacing="1"/>
        <w:ind w:left="720" w:hanging="360"/>
      </w:pPr>
      <w:r>
        <w:t>促进AI技术在传统行业的深度应用</w:t>
      </w:r>
    </w:p>
    <w:p w14:paraId="217AC477">
      <w:pPr>
        <w:keepNext w:val="0"/>
        <w:keepLines w:val="0"/>
        <w:widowControl/>
        <w:numPr>
          <w:ilvl w:val="0"/>
          <w:numId w:val="58"/>
        </w:numPr>
        <w:suppressLineNumbers w:val="0"/>
        <w:spacing w:before="0" w:beforeAutospacing="1" w:after="0" w:afterAutospacing="1"/>
        <w:ind w:left="720" w:hanging="360"/>
      </w:pPr>
      <w:r>
        <w:t>培育一批AI+传统行业的创新企业</w:t>
      </w:r>
    </w:p>
    <w:p w14:paraId="42DB62A0">
      <w:pPr>
        <w:keepNext w:val="0"/>
        <w:keepLines w:val="0"/>
        <w:widowControl/>
        <w:numPr>
          <w:ilvl w:val="0"/>
          <w:numId w:val="58"/>
        </w:numPr>
        <w:suppressLineNumbers w:val="0"/>
        <w:spacing w:before="0" w:beforeAutospacing="1" w:after="0" w:afterAutospacing="1"/>
        <w:ind w:left="720" w:hanging="360"/>
      </w:pPr>
      <w:r>
        <w:t>形成可复制、可推广的产业升级模式</w:t>
      </w:r>
    </w:p>
    <w:p w14:paraId="2443D85E">
      <w:pPr>
        <w:keepNext w:val="0"/>
        <w:keepLines w:val="0"/>
        <w:widowControl/>
        <w:numPr>
          <w:ilvl w:val="0"/>
          <w:numId w:val="58"/>
        </w:numPr>
        <w:suppressLineNumbers w:val="0"/>
        <w:spacing w:before="0" w:beforeAutospacing="1" w:after="0" w:afterAutospacing="1"/>
        <w:ind w:left="720" w:hanging="360"/>
      </w:pPr>
      <w:r>
        <w:t>为成都建设西部科技创新中心贡献力量</w:t>
      </w:r>
    </w:p>
    <w:p w14:paraId="52FD6903">
      <w:pPr>
        <w:pStyle w:val="4"/>
        <w:keepNext w:val="0"/>
        <w:keepLines w:val="0"/>
        <w:widowControl/>
        <w:suppressLineNumbers w:val="0"/>
      </w:pPr>
      <w:r>
        <w:t>随着AI技术的迅速发展和成都传统产业转型升级的需求增强，这一以"共创共建"为核心的孵化器模式将发挥越来越重要的作用，成为连接AI与传统行业的重要桥梁。</w:t>
      </w:r>
    </w:p>
    <w:p w14:paraId="76AA1A51">
      <w:pPr>
        <w:pStyle w:val="3"/>
        <w:keepNext w:val="0"/>
        <w:keepLines w:val="0"/>
        <w:widowControl/>
        <w:suppressLineNumbers w:val="0"/>
      </w:pPr>
      <w:r>
        <w:rPr>
          <w:rStyle w:val="7"/>
          <w:b/>
        </w:rPr>
        <w:t>赋能价值与创新突破</w:t>
      </w:r>
    </w:p>
    <w:p w14:paraId="25EE33D8">
      <w:pPr>
        <w:keepNext w:val="0"/>
        <w:keepLines w:val="0"/>
        <w:widowControl/>
        <w:numPr>
          <w:ilvl w:val="0"/>
          <w:numId w:val="59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效率革命</w:t>
      </w:r>
      <w:r>
        <w:t xml:space="preserve">： </w:t>
      </w:r>
    </w:p>
    <w:p w14:paraId="67D1DB5C">
      <w:pPr>
        <w:keepNext w:val="0"/>
        <w:keepLines w:val="0"/>
        <w:widowControl/>
        <w:numPr>
          <w:ilvl w:val="1"/>
          <w:numId w:val="60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制造业中AI驱动的预测性维护减少设备停机损失，如某汽车工厂通过振动传感器数据预测故障，维修响应时间缩短70%。</w:t>
      </w:r>
    </w:p>
    <w:p w14:paraId="0DDB4410">
      <w:pPr>
        <w:keepNext w:val="0"/>
        <w:keepLines w:val="0"/>
        <w:widowControl/>
        <w:numPr>
          <w:ilvl w:val="1"/>
          <w:numId w:val="60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农业精准施肥使化肥使用量降低20%。</w:t>
      </w:r>
    </w:p>
    <w:p w14:paraId="592E32C1">
      <w:pPr>
        <w:keepNext w:val="0"/>
        <w:keepLines w:val="0"/>
        <w:widowControl/>
        <w:numPr>
          <w:ilvl w:val="0"/>
          <w:numId w:val="59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商业模式重构</w:t>
      </w:r>
      <w:r>
        <w:t xml:space="preserve">： </w:t>
      </w:r>
    </w:p>
    <w:p w14:paraId="73C76924">
      <w:pPr>
        <w:keepNext w:val="0"/>
        <w:keepLines w:val="0"/>
        <w:widowControl/>
        <w:numPr>
          <w:ilvl w:val="1"/>
          <w:numId w:val="61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rPr>
          <w:rStyle w:val="7"/>
        </w:rPr>
        <w:t>C2B反向定制</w:t>
      </w:r>
      <w:r>
        <w:t>：海尔基于用户数据实现家电个性化生产，库存周转率提升35%。</w:t>
      </w:r>
    </w:p>
    <w:p w14:paraId="3B4D6709">
      <w:pPr>
        <w:keepNext w:val="0"/>
        <w:keepLines w:val="0"/>
        <w:widowControl/>
        <w:numPr>
          <w:ilvl w:val="1"/>
          <w:numId w:val="61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rPr>
          <w:rStyle w:val="7"/>
        </w:rPr>
        <w:t>服务化转型</w:t>
      </w:r>
      <w:r>
        <w:t>：三一重工通过AI设备监控提供“按使用付费”服务，收入占比从5%增至30%。</w:t>
      </w:r>
    </w:p>
    <w:p w14:paraId="0A651145">
      <w:pPr>
        <w:keepNext w:val="0"/>
        <w:keepLines w:val="0"/>
        <w:widowControl/>
        <w:numPr>
          <w:ilvl w:val="0"/>
          <w:numId w:val="59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生态级创新</w:t>
      </w:r>
      <w:r>
        <w:t xml:space="preserve">： </w:t>
      </w:r>
    </w:p>
    <w:p w14:paraId="561E31FF">
      <w:pPr>
        <w:keepNext w:val="0"/>
        <w:keepLines w:val="0"/>
        <w:widowControl/>
        <w:numPr>
          <w:ilvl w:val="1"/>
          <w:numId w:val="62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区域产业平台（如用友与地方政府合作）整合上下游企业数据，实现产业链协同调度。</w:t>
      </w:r>
    </w:p>
    <w:p w14:paraId="2B704227">
      <w:pPr>
        <w:keepNext w:val="0"/>
        <w:keepLines w:val="0"/>
        <w:widowControl/>
        <w:numPr>
          <w:ilvl w:val="1"/>
          <w:numId w:val="62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非遗文创“AI+设计师”模式，既保留传统工艺又满足现代审美需求，某茶品牌销售额增长200%。</w:t>
      </w:r>
    </w:p>
    <w:p w14:paraId="06F5261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74AA8D"/>
    <w:multiLevelType w:val="multilevel"/>
    <w:tmpl w:val="8674AA8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8EEDA594"/>
    <w:multiLevelType w:val="multilevel"/>
    <w:tmpl w:val="8EEDA59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8F597CE8"/>
    <w:multiLevelType w:val="multilevel"/>
    <w:tmpl w:val="8F597CE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A19E8643"/>
    <w:multiLevelType w:val="multilevel"/>
    <w:tmpl w:val="A19E864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A47CA484"/>
    <w:multiLevelType w:val="multilevel"/>
    <w:tmpl w:val="A47CA48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AA66EDCC"/>
    <w:multiLevelType w:val="multilevel"/>
    <w:tmpl w:val="AA66EDC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6">
    <w:nsid w:val="AAFABCF8"/>
    <w:multiLevelType w:val="multilevel"/>
    <w:tmpl w:val="AAFABCF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7">
    <w:nsid w:val="AFBB16D5"/>
    <w:multiLevelType w:val="multilevel"/>
    <w:tmpl w:val="AFBB16D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8">
    <w:nsid w:val="B3076E42"/>
    <w:multiLevelType w:val="multilevel"/>
    <w:tmpl w:val="B3076E4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9">
    <w:nsid w:val="B3D5B673"/>
    <w:multiLevelType w:val="multilevel"/>
    <w:tmpl w:val="B3D5B67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0">
    <w:nsid w:val="B459C6CC"/>
    <w:multiLevelType w:val="multilevel"/>
    <w:tmpl w:val="B459C6C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1">
    <w:nsid w:val="B4D4853A"/>
    <w:multiLevelType w:val="multilevel"/>
    <w:tmpl w:val="B4D4853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2">
    <w:nsid w:val="BA4F96A6"/>
    <w:multiLevelType w:val="multilevel"/>
    <w:tmpl w:val="BA4F96A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3">
    <w:nsid w:val="C4F4EF8C"/>
    <w:multiLevelType w:val="multilevel"/>
    <w:tmpl w:val="C4F4EF8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4">
    <w:nsid w:val="C54F8B7D"/>
    <w:multiLevelType w:val="multilevel"/>
    <w:tmpl w:val="C54F8B7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5">
    <w:nsid w:val="C78D8A45"/>
    <w:multiLevelType w:val="multilevel"/>
    <w:tmpl w:val="C78D8A4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6">
    <w:nsid w:val="C89C3671"/>
    <w:multiLevelType w:val="multilevel"/>
    <w:tmpl w:val="C89C367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7">
    <w:nsid w:val="C8B90075"/>
    <w:multiLevelType w:val="multilevel"/>
    <w:tmpl w:val="C8B9007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8">
    <w:nsid w:val="C8FD7043"/>
    <w:multiLevelType w:val="multilevel"/>
    <w:tmpl w:val="C8FD704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9">
    <w:nsid w:val="CF505DEB"/>
    <w:multiLevelType w:val="multilevel"/>
    <w:tmpl w:val="CF505DE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0">
    <w:nsid w:val="D39E5834"/>
    <w:multiLevelType w:val="multilevel"/>
    <w:tmpl w:val="D39E583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1">
    <w:nsid w:val="D91C6371"/>
    <w:multiLevelType w:val="multilevel"/>
    <w:tmpl w:val="D91C637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2">
    <w:nsid w:val="DF8E2FBC"/>
    <w:multiLevelType w:val="multilevel"/>
    <w:tmpl w:val="DF8E2FB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3">
    <w:nsid w:val="E1F51FB2"/>
    <w:multiLevelType w:val="multilevel"/>
    <w:tmpl w:val="E1F51FB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4">
    <w:nsid w:val="E2710816"/>
    <w:multiLevelType w:val="multilevel"/>
    <w:tmpl w:val="E271081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5">
    <w:nsid w:val="E2A89EE8"/>
    <w:multiLevelType w:val="multilevel"/>
    <w:tmpl w:val="E2A89EE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6">
    <w:nsid w:val="E2F029F9"/>
    <w:multiLevelType w:val="multilevel"/>
    <w:tmpl w:val="E2F029F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7">
    <w:nsid w:val="EBCA6C20"/>
    <w:multiLevelType w:val="multilevel"/>
    <w:tmpl w:val="EBCA6C2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8">
    <w:nsid w:val="EE2D8A15"/>
    <w:multiLevelType w:val="multilevel"/>
    <w:tmpl w:val="EE2D8A1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9">
    <w:nsid w:val="EEE6DBB7"/>
    <w:multiLevelType w:val="multilevel"/>
    <w:tmpl w:val="EEE6DBB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0">
    <w:nsid w:val="F956B53B"/>
    <w:multiLevelType w:val="multilevel"/>
    <w:tmpl w:val="F956B53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1">
    <w:nsid w:val="FA7F9A71"/>
    <w:multiLevelType w:val="multilevel"/>
    <w:tmpl w:val="FA7F9A7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2">
    <w:nsid w:val="FAA4D793"/>
    <w:multiLevelType w:val="multilevel"/>
    <w:tmpl w:val="FAA4D79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3">
    <w:nsid w:val="045F5DCD"/>
    <w:multiLevelType w:val="multilevel"/>
    <w:tmpl w:val="045F5DC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4">
    <w:nsid w:val="0A6F5EDE"/>
    <w:multiLevelType w:val="multilevel"/>
    <w:tmpl w:val="0A6F5ED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5">
    <w:nsid w:val="0F04C446"/>
    <w:multiLevelType w:val="multilevel"/>
    <w:tmpl w:val="0F04C44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6">
    <w:nsid w:val="11179F40"/>
    <w:multiLevelType w:val="multilevel"/>
    <w:tmpl w:val="11179F4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7">
    <w:nsid w:val="117B4300"/>
    <w:multiLevelType w:val="multilevel"/>
    <w:tmpl w:val="117B43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8">
    <w:nsid w:val="11878332"/>
    <w:multiLevelType w:val="multilevel"/>
    <w:tmpl w:val="1187833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9">
    <w:nsid w:val="1B9A0B14"/>
    <w:multiLevelType w:val="multilevel"/>
    <w:tmpl w:val="1B9A0B1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0">
    <w:nsid w:val="24A019CE"/>
    <w:multiLevelType w:val="multilevel"/>
    <w:tmpl w:val="24A019C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1">
    <w:nsid w:val="2D9778DA"/>
    <w:multiLevelType w:val="multilevel"/>
    <w:tmpl w:val="2D9778D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2">
    <w:nsid w:val="4A9F4DCD"/>
    <w:multiLevelType w:val="multilevel"/>
    <w:tmpl w:val="4A9F4DC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3">
    <w:nsid w:val="4FE96E01"/>
    <w:multiLevelType w:val="multilevel"/>
    <w:tmpl w:val="4FE96E0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4">
    <w:nsid w:val="503598D4"/>
    <w:multiLevelType w:val="multilevel"/>
    <w:tmpl w:val="503598D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5">
    <w:nsid w:val="53FF3472"/>
    <w:multiLevelType w:val="multilevel"/>
    <w:tmpl w:val="53FF347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6">
    <w:nsid w:val="573BB4D1"/>
    <w:multiLevelType w:val="multilevel"/>
    <w:tmpl w:val="573BB4D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7">
    <w:nsid w:val="5761C990"/>
    <w:multiLevelType w:val="multilevel"/>
    <w:tmpl w:val="5761C99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8">
    <w:nsid w:val="65EC6585"/>
    <w:multiLevelType w:val="multilevel"/>
    <w:tmpl w:val="65EC658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9">
    <w:nsid w:val="6B4E6699"/>
    <w:multiLevelType w:val="multilevel"/>
    <w:tmpl w:val="6B4E669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0">
    <w:nsid w:val="7E97E0F0"/>
    <w:multiLevelType w:val="multilevel"/>
    <w:tmpl w:val="7E97E0F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1">
    <w:nsid w:val="7F96E141"/>
    <w:multiLevelType w:val="multilevel"/>
    <w:tmpl w:val="7F96E14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43"/>
  </w:num>
  <w:num w:numId="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47"/>
  </w:num>
  <w:num w:numId="5">
    <w:abstractNumId w:val="16"/>
  </w:num>
  <w:num w:numId="6">
    <w:abstractNumId w:val="10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</w:num>
  <w:num w:numId="9">
    <w:abstractNumId w:val="17"/>
  </w:num>
  <w:num w:numId="10">
    <w:abstractNumId w:val="5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6"/>
  </w:num>
  <w:num w:numId="15">
    <w:abstractNumId w:val="45"/>
  </w:num>
  <w:num w:numId="16">
    <w:abstractNumId w:val="4"/>
  </w:num>
  <w:num w:numId="17">
    <w:abstractNumId w:val="32"/>
  </w:num>
  <w:num w:numId="18">
    <w:abstractNumId w:val="3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</w:num>
  <w:num w:numId="22">
    <w:abstractNumId w:val="29"/>
  </w:num>
  <w:num w:numId="23">
    <w:abstractNumId w:val="12"/>
  </w:num>
  <w:num w:numId="24">
    <w:abstractNumId w:val="42"/>
  </w:num>
  <w:num w:numId="25">
    <w:abstractNumId w:val="49"/>
  </w:num>
  <w:num w:numId="26">
    <w:abstractNumId w:val="31"/>
  </w:num>
  <w:num w:numId="27">
    <w:abstractNumId w:val="15"/>
  </w:num>
  <w:num w:numId="28">
    <w:abstractNumId w:val="25"/>
  </w:num>
  <w:num w:numId="29">
    <w:abstractNumId w:val="6"/>
  </w:num>
  <w:num w:numId="30">
    <w:abstractNumId w:val="50"/>
  </w:num>
  <w:num w:numId="31">
    <w:abstractNumId w:val="44"/>
  </w:num>
  <w:num w:numId="32">
    <w:abstractNumId w:val="14"/>
  </w:num>
  <w:num w:numId="33">
    <w:abstractNumId w:val="37"/>
  </w:num>
  <w:num w:numId="34">
    <w:abstractNumId w:val="11"/>
  </w:num>
  <w:num w:numId="35">
    <w:abstractNumId w:val="38"/>
  </w:num>
  <w:num w:numId="36">
    <w:abstractNumId w:val="21"/>
  </w:num>
  <w:num w:numId="37">
    <w:abstractNumId w:val="13"/>
  </w:num>
  <w:num w:numId="38">
    <w:abstractNumId w:val="0"/>
  </w:num>
  <w:num w:numId="39">
    <w:abstractNumId w:val="51"/>
  </w:num>
  <w:num w:numId="40">
    <w:abstractNumId w:val="7"/>
  </w:num>
  <w:num w:numId="41">
    <w:abstractNumId w:val="8"/>
  </w:num>
  <w:num w:numId="42">
    <w:abstractNumId w:val="1"/>
  </w:num>
  <w:num w:numId="43">
    <w:abstractNumId w:val="48"/>
  </w:num>
  <w:num w:numId="44">
    <w:abstractNumId w:val="23"/>
  </w:num>
  <w:num w:numId="45">
    <w:abstractNumId w:val="35"/>
  </w:num>
  <w:num w:numId="46">
    <w:abstractNumId w:val="28"/>
  </w:num>
  <w:num w:numId="47">
    <w:abstractNumId w:val="24"/>
  </w:num>
  <w:num w:numId="48">
    <w:abstractNumId w:val="26"/>
  </w:num>
  <w:num w:numId="49">
    <w:abstractNumId w:val="20"/>
  </w:num>
  <w:num w:numId="50">
    <w:abstractNumId w:val="27"/>
  </w:num>
  <w:num w:numId="51">
    <w:abstractNumId w:val="40"/>
  </w:num>
  <w:num w:numId="52">
    <w:abstractNumId w:val="36"/>
  </w:num>
  <w:num w:numId="53">
    <w:abstractNumId w:val="2"/>
  </w:num>
  <w:num w:numId="54">
    <w:abstractNumId w:val="18"/>
  </w:num>
  <w:num w:numId="55">
    <w:abstractNumId w:val="22"/>
  </w:num>
  <w:num w:numId="56">
    <w:abstractNumId w:val="39"/>
  </w:num>
  <w:num w:numId="57">
    <w:abstractNumId w:val="41"/>
  </w:num>
  <w:num w:numId="58">
    <w:abstractNumId w:val="9"/>
  </w:num>
  <w:num w:numId="59">
    <w:abstractNumId w:val="19"/>
  </w:num>
  <w:num w:numId="6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235C4"/>
    <w:rsid w:val="42D2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2025-05-11T13:18:00Z</dcterms:created>
  <dc:creator>虄髑•窵鷥</dc:creator>
  <cp:lastModifiedBy>虄髑•窵鷥</cp:lastModifiedBy>
  <dcterms:modified xsi:type="dcterms:W3CDTF">2025-05-11T13:26:44Z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CBC1441A31C5434CB811E4E06B5D00AC_11</vt:lpwstr>
  </property>
  <property fmtid="{D5CDD505-2E9C-101B-9397-08002B2CF9AE}" pid="4" name="KSOTemplateDocerSaveRecord">
    <vt:lpwstr>eyJoZGlkIjoiZmZkNmQ0NmFhNWI1NWY4MjI3MmQ1NTYyMzQ4OWUyY2YiLCJ1c2VySWQiOiI5MTE4ODY0MjEifQ==</vt:lpwstr>
  </property>
</Properties>
</file>